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85D28C" w14:textId="2A2BB32B" w:rsidR="00BF65D6" w:rsidRDefault="00BF65D6" w:rsidP="00BF65D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Hlk128071073"/>
      <w:r w:rsidRPr="00E047C4">
        <w:rPr>
          <w:rFonts w:ascii="Times New Roman" w:hAnsi="Times New Roman" w:cs="Times New Roman"/>
          <w:b/>
          <w:sz w:val="24"/>
          <w:szCs w:val="24"/>
        </w:rPr>
        <w:t>Príprava na Testovanie 9 – čítanie s</w:t>
      </w:r>
      <w:r w:rsidR="00185102">
        <w:rPr>
          <w:rFonts w:ascii="Times New Roman" w:hAnsi="Times New Roman" w:cs="Times New Roman"/>
          <w:b/>
          <w:sz w:val="24"/>
          <w:szCs w:val="24"/>
        </w:rPr>
        <w:t> </w:t>
      </w:r>
      <w:r w:rsidRPr="00E047C4">
        <w:rPr>
          <w:rFonts w:ascii="Times New Roman" w:hAnsi="Times New Roman" w:cs="Times New Roman"/>
          <w:b/>
          <w:sz w:val="24"/>
          <w:szCs w:val="24"/>
        </w:rPr>
        <w:t>porozumením</w:t>
      </w:r>
    </w:p>
    <w:p w14:paraId="5F8DD0DA" w14:textId="018F7594" w:rsidR="00185102" w:rsidRDefault="00E1531C" w:rsidP="00E1531C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Meno: _____________________________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11556"/>
      </w:tblGrid>
      <w:tr w:rsidR="00BF65D6" w14:paraId="58AA9B35" w14:textId="77777777" w:rsidTr="00BF65D6">
        <w:tc>
          <w:tcPr>
            <w:tcW w:w="11556" w:type="dxa"/>
          </w:tcPr>
          <w:p w14:paraId="5DB1F803" w14:textId="77777777" w:rsidR="00BF65D6" w:rsidRPr="00E047C4" w:rsidRDefault="00BF65D6" w:rsidP="00BF65D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047C4">
              <w:rPr>
                <w:rFonts w:ascii="Times New Roman" w:hAnsi="Times New Roman" w:cs="Times New Roman"/>
                <w:b/>
                <w:sz w:val="24"/>
                <w:szCs w:val="24"/>
              </w:rPr>
              <w:t>TEXT:</w:t>
            </w:r>
          </w:p>
          <w:p w14:paraId="0F8467B4" w14:textId="77777777" w:rsidR="00BF65D6" w:rsidRPr="00E047C4" w:rsidRDefault="00BF65D6" w:rsidP="00BF65D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047C4">
              <w:rPr>
                <w:rFonts w:ascii="Times New Roman" w:hAnsi="Times New Roman" w:cs="Times New Roman"/>
                <w:sz w:val="24"/>
                <w:szCs w:val="24"/>
              </w:rPr>
              <w:t xml:space="preserve">              Vznik reči </w:t>
            </w:r>
            <w:r w:rsidRPr="00AF15CF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– schopnosti hovoriť</w:t>
            </w:r>
            <w:r w:rsidRPr="00E047C4">
              <w:rPr>
                <w:rFonts w:ascii="Times New Roman" w:hAnsi="Times New Roman" w:cs="Times New Roman"/>
                <w:sz w:val="24"/>
                <w:szCs w:val="24"/>
              </w:rPr>
              <w:t xml:space="preserve"> – súvisí so schopnosťou človeka myslieť, uvedomovať si okolitý svet a reagovať naň. Je pravdepodobné, že prvé dorozumievanie umožňovali ľudské zvuky. Podľa predpokladov vedcov sa počiatky formovania reči datujú do obdobia 40 – 30 tisíc rokov pred Kristom. Neskôr sa formovali hlásky, ktoré podľa istých pravidiel človek spájal do slabík, slov a slová do viet.</w:t>
            </w:r>
          </w:p>
          <w:p w14:paraId="658B2B59" w14:textId="77777777" w:rsidR="00BF65D6" w:rsidRPr="00E047C4" w:rsidRDefault="00BF65D6" w:rsidP="00BF65D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047C4">
              <w:rPr>
                <w:rFonts w:ascii="Times New Roman" w:hAnsi="Times New Roman" w:cs="Times New Roman"/>
                <w:sz w:val="24"/>
                <w:szCs w:val="24"/>
              </w:rPr>
              <w:t xml:space="preserve">           Súhrn pravidiel o používaní všetkých prvkov jazyka (hlások, slabík, slov, viet) tvorí usporiadaný systém, ktorý nazývame jazyk. Všestranným výskumom jazyka sa zaoberá jazykoveda (lingvistika). Jazykoveda ako náuka o jazyku sa člení na:</w:t>
            </w:r>
          </w:p>
          <w:p w14:paraId="270ACFB3" w14:textId="77777777" w:rsidR="00BF65D6" w:rsidRPr="00E047C4" w:rsidRDefault="00BF65D6" w:rsidP="00BF65D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047C4">
              <w:rPr>
                <w:rFonts w:ascii="Times New Roman" w:hAnsi="Times New Roman" w:cs="Times New Roman"/>
                <w:sz w:val="24"/>
                <w:szCs w:val="24"/>
              </w:rPr>
              <w:t>- hláskoslovie (fonetiku) – náuku o hláskach, zvukovej stránke jazyka</w:t>
            </w:r>
          </w:p>
          <w:p w14:paraId="64CEBBC0" w14:textId="77777777" w:rsidR="00BF65D6" w:rsidRPr="00E047C4" w:rsidRDefault="00BF65D6" w:rsidP="00BF65D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047C4">
              <w:rPr>
                <w:rFonts w:ascii="Times New Roman" w:hAnsi="Times New Roman" w:cs="Times New Roman"/>
                <w:sz w:val="24"/>
                <w:szCs w:val="24"/>
              </w:rPr>
              <w:t>- náuku o slovnej zásobe (lexikológiu)</w:t>
            </w:r>
          </w:p>
          <w:p w14:paraId="6A0597A7" w14:textId="77777777" w:rsidR="00BF65D6" w:rsidRPr="00E047C4" w:rsidRDefault="00BF65D6" w:rsidP="00BF65D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047C4">
              <w:rPr>
                <w:rFonts w:ascii="Times New Roman" w:hAnsi="Times New Roman" w:cs="Times New Roman"/>
                <w:sz w:val="24"/>
                <w:szCs w:val="24"/>
              </w:rPr>
              <w:t xml:space="preserve">- gramatiku, ktorú členíme na: </w:t>
            </w:r>
            <w:r w:rsidRPr="0012630D">
              <w:rPr>
                <w:rFonts w:ascii="Times New Roman" w:hAnsi="Times New Roman" w:cs="Times New Roman"/>
                <w:sz w:val="24"/>
                <w:szCs w:val="24"/>
              </w:rPr>
              <w:t>tvaroslovie (morfológiu</w:t>
            </w:r>
            <w:r w:rsidRPr="00E047C4">
              <w:rPr>
                <w:rFonts w:ascii="Times New Roman" w:hAnsi="Times New Roman" w:cs="Times New Roman"/>
                <w:sz w:val="24"/>
                <w:szCs w:val="24"/>
              </w:rPr>
              <w:t>, ktorá sa zaoberá slovnými druhmi a ich gramatickými kategóriami a </w:t>
            </w:r>
            <w:r w:rsidRPr="0012630D">
              <w:rPr>
                <w:rFonts w:ascii="Times New Roman" w:hAnsi="Times New Roman" w:cs="Times New Roman"/>
                <w:sz w:val="24"/>
                <w:szCs w:val="24"/>
              </w:rPr>
              <w:t>vetnú skladbu (syntax),</w:t>
            </w:r>
            <w:r w:rsidRPr="00E047C4">
              <w:rPr>
                <w:rFonts w:ascii="Times New Roman" w:hAnsi="Times New Roman" w:cs="Times New Roman"/>
                <w:sz w:val="24"/>
                <w:szCs w:val="24"/>
              </w:rPr>
              <w:t xml:space="preserve"> ktorá sa zaoberá vetn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ý</w:t>
            </w:r>
            <w:r w:rsidRPr="00E047C4">
              <w:rPr>
                <w:rFonts w:ascii="Times New Roman" w:hAnsi="Times New Roman" w:cs="Times New Roman"/>
                <w:sz w:val="24"/>
                <w:szCs w:val="24"/>
              </w:rPr>
              <w:t>mi členmi, skladmi, vetami</w:t>
            </w:r>
          </w:p>
          <w:p w14:paraId="13467844" w14:textId="77777777" w:rsidR="00BF65D6" w:rsidRDefault="00BF65D6" w:rsidP="00BF65D6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E047C4">
              <w:rPr>
                <w:rFonts w:ascii="Times New Roman" w:hAnsi="Times New Roman" w:cs="Times New Roman"/>
                <w:sz w:val="24"/>
                <w:szCs w:val="24"/>
              </w:rPr>
              <w:t>- sloh (štylistiku)</w:t>
            </w:r>
          </w:p>
          <w:p w14:paraId="463E21FC" w14:textId="0108E207" w:rsidR="00BF65D6" w:rsidRPr="00BF65D6" w:rsidRDefault="00BF65D6" w:rsidP="00BF65D6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Na text sa vzťahujú úlohy  1 – 1</w:t>
            </w:r>
            <w:r w:rsidR="007D2483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2</w:t>
            </w:r>
          </w:p>
        </w:tc>
      </w:tr>
    </w:tbl>
    <w:p w14:paraId="5CD33AF9" w14:textId="77777777" w:rsidR="00BF65D6" w:rsidRDefault="00BF65D6" w:rsidP="00BF65D6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5778"/>
        <w:gridCol w:w="5778"/>
      </w:tblGrid>
      <w:tr w:rsidR="00BF65D6" w14:paraId="71CE9F58" w14:textId="77777777" w:rsidTr="00BF65D6">
        <w:tc>
          <w:tcPr>
            <w:tcW w:w="5778" w:type="dxa"/>
          </w:tcPr>
          <w:p w14:paraId="67B262B3" w14:textId="77777777" w:rsidR="00BF65D6" w:rsidRPr="00BC4353" w:rsidRDefault="00BF65D6" w:rsidP="00BF65D6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C4353">
              <w:rPr>
                <w:rFonts w:ascii="Times New Roman" w:hAnsi="Times New Roman" w:cs="Times New Roman"/>
                <w:b/>
                <w:sz w:val="24"/>
                <w:szCs w:val="24"/>
              </w:rPr>
              <w:t>1. Z textu vyplýva, že:</w:t>
            </w:r>
          </w:p>
          <w:p w14:paraId="4181654A" w14:textId="77777777" w:rsidR="00BF65D6" w:rsidRDefault="00BF65D6" w:rsidP="00BF65D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A/ prvé dorozumievanie umožňovali hlásky</w:t>
            </w:r>
          </w:p>
          <w:p w14:paraId="1C178FD1" w14:textId="77777777" w:rsidR="00BF65D6" w:rsidRDefault="00BF65D6" w:rsidP="00BF65D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B/ človek hlásky spájal do slabík a slov</w:t>
            </w:r>
          </w:p>
          <w:p w14:paraId="4EF506CA" w14:textId="77777777" w:rsidR="00BF65D6" w:rsidRDefault="00BF65D6" w:rsidP="00BF65D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C/ jazyk je náhodne usporiadaný systém </w:t>
            </w:r>
          </w:p>
          <w:p w14:paraId="04F6C346" w14:textId="4D27B48B" w:rsidR="00BF65D6" w:rsidRPr="00BF65D6" w:rsidRDefault="00BF65D6" w:rsidP="00BF65D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D/ počiatky formovania reči sa datujú do novoveku</w:t>
            </w:r>
          </w:p>
        </w:tc>
        <w:tc>
          <w:tcPr>
            <w:tcW w:w="5778" w:type="dxa"/>
          </w:tcPr>
          <w:p w14:paraId="2AE3F954" w14:textId="4DFC3596" w:rsidR="00BF65D6" w:rsidRPr="00BF65D6" w:rsidRDefault="00BF65D6" w:rsidP="00BF65D6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C4353">
              <w:rPr>
                <w:rFonts w:ascii="Times New Roman" w:hAnsi="Times New Roman" w:cs="Times New Roman"/>
                <w:b/>
                <w:sz w:val="24"/>
                <w:szCs w:val="24"/>
              </w:rPr>
              <w:t>2. Z textu nevyplýva, že:</w:t>
            </w:r>
          </w:p>
          <w:p w14:paraId="06E0CB49" w14:textId="77777777" w:rsidR="00BF65D6" w:rsidRDefault="00BF65D6" w:rsidP="00BF65D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A/ hlásky sa spájali do slabík, slov a slová do viet</w:t>
            </w:r>
          </w:p>
          <w:p w14:paraId="025E317F" w14:textId="77777777" w:rsidR="00BF65D6" w:rsidRDefault="00BF65D6" w:rsidP="00BF65D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B/ jazyk je súhrn pravidiel o používaní všetkých prvkov   </w:t>
            </w:r>
          </w:p>
          <w:p w14:paraId="78E352BC" w14:textId="682A8924" w:rsidR="00BF65D6" w:rsidRDefault="00BF65D6" w:rsidP="00BF65D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jazyka</w:t>
            </w:r>
          </w:p>
          <w:p w14:paraId="43E9DE5F" w14:textId="77777777" w:rsidR="00BF65D6" w:rsidRDefault="00BF65D6" w:rsidP="00BF65D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C/ lingvistika je náuka o hláskach</w:t>
            </w:r>
          </w:p>
          <w:p w14:paraId="09ADF64D" w14:textId="11AE1095" w:rsidR="00BF65D6" w:rsidRPr="00BF65D6" w:rsidRDefault="00BF65D6" w:rsidP="00BF65D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D/ vetnými členmi sa zaoberá syntax</w:t>
            </w:r>
          </w:p>
        </w:tc>
      </w:tr>
      <w:tr w:rsidR="00BF65D6" w14:paraId="6EC0ABFD" w14:textId="77777777" w:rsidTr="00BF65D6">
        <w:tc>
          <w:tcPr>
            <w:tcW w:w="5778" w:type="dxa"/>
          </w:tcPr>
          <w:p w14:paraId="6DA9BE63" w14:textId="5FE81388" w:rsidR="00BF65D6" w:rsidRPr="00BF65D6" w:rsidRDefault="00BF65D6" w:rsidP="00BF65D6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F15CF">
              <w:rPr>
                <w:rFonts w:ascii="Times New Roman" w:hAnsi="Times New Roman" w:cs="Times New Roman"/>
                <w:b/>
                <w:sz w:val="24"/>
                <w:szCs w:val="24"/>
              </w:rPr>
              <w:t>3. Slovo jazyk patrí medzi slová:</w:t>
            </w:r>
          </w:p>
          <w:p w14:paraId="5623908D" w14:textId="77777777" w:rsidR="00BF65D6" w:rsidRDefault="00BF65D6" w:rsidP="00BF65D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A/ jednovýznamové         B/ neplnovýznamové      </w:t>
            </w:r>
          </w:p>
          <w:p w14:paraId="71817895" w14:textId="7AD1CAEC" w:rsidR="00BF65D6" w:rsidRPr="00BF65D6" w:rsidRDefault="00BF65D6" w:rsidP="00BF65D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C/  frazeologizmus          D/ viacvýznamové</w:t>
            </w:r>
          </w:p>
        </w:tc>
        <w:tc>
          <w:tcPr>
            <w:tcW w:w="5778" w:type="dxa"/>
          </w:tcPr>
          <w:p w14:paraId="0C5ABF04" w14:textId="7FF93AC0" w:rsidR="00BF65D6" w:rsidRPr="00BF65D6" w:rsidRDefault="00BF65D6" w:rsidP="00BF65D6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 w:rsidRPr="00044AF2">
              <w:rPr>
                <w:rFonts w:ascii="Times New Roman" w:hAnsi="Times New Roman" w:cs="Times New Roman"/>
                <w:b/>
                <w:sz w:val="24"/>
                <w:szCs w:val="24"/>
              </w:rPr>
              <w:t>. Jazykovými štýlmi sa zaoberá veda:</w:t>
            </w:r>
          </w:p>
          <w:p w14:paraId="2857F036" w14:textId="7DFC43C1" w:rsidR="00BF65D6" w:rsidRDefault="00BF65D6" w:rsidP="00BF65D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A/ morfológia                B/ fonetika           </w:t>
            </w:r>
          </w:p>
          <w:p w14:paraId="0EFBD901" w14:textId="366D82E1" w:rsidR="00BF65D6" w:rsidRPr="00BF65D6" w:rsidRDefault="00BF65D6" w:rsidP="00BF65D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C/ lexikológia               D/ štylistika</w:t>
            </w:r>
          </w:p>
        </w:tc>
      </w:tr>
      <w:tr w:rsidR="00BF65D6" w14:paraId="1DFD10D6" w14:textId="77777777" w:rsidTr="00BF65D6">
        <w:tc>
          <w:tcPr>
            <w:tcW w:w="11556" w:type="dxa"/>
            <w:gridSpan w:val="2"/>
          </w:tcPr>
          <w:p w14:paraId="2C2FC5B3" w14:textId="61AD6373" w:rsidR="00BF65D6" w:rsidRPr="005160A4" w:rsidRDefault="00BF65D6" w:rsidP="00BF65D6">
            <w:pPr>
              <w:spacing w:after="0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  <w:r w:rsidRPr="005160A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V ktorej možnosti sú správne určené vzory nasledujúcich podstatných mien: </w:t>
            </w:r>
            <w:r w:rsidRPr="005160A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reči, zvuky, vedcov,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Pr="005160A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dorozumievanie, pravidiel, slovách:</w:t>
            </w:r>
          </w:p>
          <w:p w14:paraId="3FC038EC" w14:textId="77777777" w:rsidR="00BF65D6" w:rsidRDefault="00BF65D6" w:rsidP="00BF65D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A/ dlaň; dub; stroj; vysvedčenie; mesto; srdce</w:t>
            </w:r>
          </w:p>
          <w:p w14:paraId="4C5487DB" w14:textId="77777777" w:rsidR="00BF65D6" w:rsidRDefault="00BF65D6" w:rsidP="00BF65D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B/ kosť; dub; chlap; vysvedčenie; mesto; mesto</w:t>
            </w:r>
          </w:p>
          <w:p w14:paraId="61ECB965" w14:textId="77777777" w:rsidR="00BF65D6" w:rsidRDefault="00BF65D6" w:rsidP="00BF65D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C/ ulica, dub, hrdina, srdce, mesto, srdce</w:t>
            </w:r>
          </w:p>
          <w:p w14:paraId="6075B066" w14:textId="4A739C96" w:rsidR="00BF65D6" w:rsidRDefault="00BF65D6" w:rsidP="00BF65D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D/ dlaň, stroj, chlap, vysvedčenie, srdce, mesto</w:t>
            </w:r>
          </w:p>
        </w:tc>
      </w:tr>
      <w:tr w:rsidR="00BF65D6" w14:paraId="565FBE62" w14:textId="77777777" w:rsidTr="00BF65D6">
        <w:tc>
          <w:tcPr>
            <w:tcW w:w="11556" w:type="dxa"/>
            <w:gridSpan w:val="2"/>
          </w:tcPr>
          <w:p w14:paraId="3CABEF4B" w14:textId="00C24906" w:rsidR="00BF65D6" w:rsidRPr="00BF65D6" w:rsidRDefault="00BF65D6" w:rsidP="00BF65D6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  <w:r w:rsidRPr="00044AF2">
              <w:rPr>
                <w:rFonts w:ascii="Times New Roman" w:hAnsi="Times New Roman" w:cs="Times New Roman"/>
                <w:b/>
                <w:sz w:val="24"/>
                <w:szCs w:val="24"/>
              </w:rPr>
              <w:t>.  V podčiarknutých  slovách  v texte sa nachádzajú:</w:t>
            </w:r>
          </w:p>
          <w:p w14:paraId="2B07DA6D" w14:textId="77777777" w:rsidR="00BF65D6" w:rsidRDefault="00BF65D6" w:rsidP="00BF65D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A/  2 tvrdé spoluhlásky, 3 mäkké spoluhlásky, 5 obojaké spoluhlásky </w:t>
            </w:r>
          </w:p>
          <w:p w14:paraId="67535AB1" w14:textId="77777777" w:rsidR="00BF65D6" w:rsidRDefault="00BF65D6" w:rsidP="00BF65D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B/  3 tvrdé spoluhlásky, 4 mäkké spoluhlásky, 3 obojaké spoluhlásky</w:t>
            </w:r>
          </w:p>
          <w:p w14:paraId="03CB2301" w14:textId="77777777" w:rsidR="00BF65D6" w:rsidRDefault="00BF65D6" w:rsidP="00BF65D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C/  3 tvrdé spoluhlásky, 2 mäkké spoluhlásky, 5 obojaké spoluhlásky</w:t>
            </w:r>
          </w:p>
          <w:p w14:paraId="0AC22DB2" w14:textId="1C06FE49" w:rsidR="00BF65D6" w:rsidRPr="00BF65D6" w:rsidRDefault="00BF65D6" w:rsidP="00BF65D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D/ 3 obojaké spoluhlásky, 3 tvrdé spoluhlásky, 4 mäkké spoluhlásky</w:t>
            </w:r>
          </w:p>
        </w:tc>
      </w:tr>
      <w:tr w:rsidR="00BF65D6" w14:paraId="621E5755" w14:textId="77777777" w:rsidTr="00E83AE2">
        <w:tc>
          <w:tcPr>
            <w:tcW w:w="5778" w:type="dxa"/>
          </w:tcPr>
          <w:p w14:paraId="2754A499" w14:textId="75A12928" w:rsidR="00BF65D6" w:rsidRPr="00BF65D6" w:rsidRDefault="00BF65D6" w:rsidP="00BF65D6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7. </w:t>
            </w:r>
            <w:r w:rsidRPr="00E1742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Nachádza sa v texte radová číslovka?</w:t>
            </w:r>
          </w:p>
          <w:p w14:paraId="1A484294" w14:textId="7B69F6A5" w:rsidR="00BF65D6" w:rsidRDefault="00BF65D6" w:rsidP="00E83AE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ÁNO             NIE</w:t>
            </w:r>
          </w:p>
        </w:tc>
        <w:tc>
          <w:tcPr>
            <w:tcW w:w="5778" w:type="dxa"/>
          </w:tcPr>
          <w:p w14:paraId="36518D02" w14:textId="63A64897" w:rsidR="00BF65D6" w:rsidRPr="00044AF2" w:rsidRDefault="00BF65D6" w:rsidP="00BF65D6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  <w:r w:rsidRPr="00044AF2">
              <w:rPr>
                <w:rFonts w:ascii="Times New Roman" w:hAnsi="Times New Roman" w:cs="Times New Roman"/>
                <w:b/>
                <w:sz w:val="24"/>
                <w:szCs w:val="24"/>
              </w:rPr>
              <w:t>. Vypíš  z textu tri vzťahové prídavné mená:</w:t>
            </w:r>
          </w:p>
          <w:p w14:paraId="513F9CD5" w14:textId="77777777" w:rsidR="00BF65D6" w:rsidRDefault="00BF65D6" w:rsidP="00E83AE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12EF949" w14:textId="52C10091" w:rsidR="00BF65D6" w:rsidRDefault="00BF65D6" w:rsidP="00E83AE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65D6" w14:paraId="6744CFB0" w14:textId="77777777" w:rsidTr="00E83AE2">
        <w:tc>
          <w:tcPr>
            <w:tcW w:w="5778" w:type="dxa"/>
          </w:tcPr>
          <w:p w14:paraId="7768F2A9" w14:textId="090A3DDE" w:rsidR="00BF65D6" w:rsidRPr="0090202A" w:rsidRDefault="00BF65D6" w:rsidP="00BF65D6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  <w:r w:rsidRPr="0090202A">
              <w:rPr>
                <w:rFonts w:ascii="Times New Roman" w:hAnsi="Times New Roman" w:cs="Times New Roman"/>
                <w:b/>
                <w:sz w:val="24"/>
                <w:szCs w:val="24"/>
              </w:rPr>
              <w:t>. Vypíš z textu päť abstraktných podstatných mien:</w:t>
            </w:r>
          </w:p>
          <w:p w14:paraId="645CAF61" w14:textId="77777777" w:rsidR="00BF65D6" w:rsidRDefault="00BF65D6" w:rsidP="00BF65D6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CE2BBF7" w14:textId="6E80F5A5" w:rsidR="00BF65D6" w:rsidRDefault="00BF65D6" w:rsidP="00BF65D6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778" w:type="dxa"/>
          </w:tcPr>
          <w:p w14:paraId="7151B976" w14:textId="20638D07" w:rsidR="00BF65D6" w:rsidRDefault="00BF65D6" w:rsidP="00BF65D6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  <w:r w:rsidRPr="0012630D">
              <w:rPr>
                <w:rFonts w:ascii="Times New Roman" w:hAnsi="Times New Roman" w:cs="Times New Roman"/>
                <w:b/>
                <w:sz w:val="24"/>
                <w:szCs w:val="24"/>
              </w:rPr>
              <w:t>. Vypíš z textu krátky tvar osobného zámena:</w:t>
            </w:r>
          </w:p>
        </w:tc>
      </w:tr>
      <w:tr w:rsidR="00BF65D6" w14:paraId="4F54C1C5" w14:textId="77777777" w:rsidTr="00E83AE2">
        <w:tc>
          <w:tcPr>
            <w:tcW w:w="5778" w:type="dxa"/>
          </w:tcPr>
          <w:p w14:paraId="71A55B9D" w14:textId="19C666E1" w:rsidR="00BF65D6" w:rsidRDefault="00BF65D6" w:rsidP="00BF65D6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2630D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12630D">
              <w:rPr>
                <w:rFonts w:ascii="Times New Roman" w:hAnsi="Times New Roman" w:cs="Times New Roman"/>
                <w:b/>
                <w:sz w:val="24"/>
                <w:szCs w:val="24"/>
              </w:rPr>
              <w:t>Vypíš z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 </w:t>
            </w:r>
            <w:r w:rsidRPr="0012630D">
              <w:rPr>
                <w:rFonts w:ascii="Times New Roman" w:hAnsi="Times New Roman" w:cs="Times New Roman"/>
                <w:b/>
                <w:sz w:val="24"/>
                <w:szCs w:val="24"/>
              </w:rPr>
              <w:t>textu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dve slovesá v minulom čase, 3. osobe plurálu:</w:t>
            </w:r>
          </w:p>
          <w:p w14:paraId="14C812B4" w14:textId="77777777" w:rsidR="00BF65D6" w:rsidRPr="0090202A" w:rsidRDefault="00BF65D6" w:rsidP="00BF65D6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778" w:type="dxa"/>
          </w:tcPr>
          <w:p w14:paraId="5A822F13" w14:textId="30B11017" w:rsidR="00BF65D6" w:rsidRPr="0012630D" w:rsidRDefault="00BF65D6" w:rsidP="00BF65D6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2630D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Pr="0012630D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2630D">
              <w:rPr>
                <w:rFonts w:ascii="Times New Roman" w:hAnsi="Times New Roman" w:cs="Times New Roman"/>
                <w:b/>
                <w:sz w:val="24"/>
                <w:szCs w:val="24"/>
              </w:rPr>
              <w:t>Vypíš z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 </w:t>
            </w:r>
            <w:r w:rsidRPr="0012630D">
              <w:rPr>
                <w:rFonts w:ascii="Times New Roman" w:hAnsi="Times New Roman" w:cs="Times New Roman"/>
                <w:b/>
                <w:sz w:val="24"/>
                <w:szCs w:val="24"/>
              </w:rPr>
              <w:t>textu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jednu vokalizovanú predložku:</w:t>
            </w:r>
          </w:p>
        </w:tc>
      </w:tr>
    </w:tbl>
    <w:p w14:paraId="3BB9764B" w14:textId="77777777" w:rsidR="007D2483" w:rsidRDefault="007D2483" w:rsidP="007D2483">
      <w:pPr>
        <w:spacing w:after="0" w:line="240" w:lineRule="auto"/>
        <w:rPr>
          <w:rFonts w:ascii="Times New Roman" w:eastAsia="Times New Roman" w:hAnsi="Times New Roman" w:cs="Times New Roman"/>
          <w:b/>
          <w:bCs/>
          <w:lang w:eastAsia="sk-SK"/>
        </w:rPr>
      </w:pPr>
    </w:p>
    <w:p w14:paraId="5F976E71" w14:textId="77777777" w:rsidR="007D2483" w:rsidRDefault="007D2483" w:rsidP="007D2483">
      <w:pPr>
        <w:spacing w:after="0" w:line="240" w:lineRule="auto"/>
        <w:rPr>
          <w:rFonts w:ascii="Times New Roman" w:eastAsia="Times New Roman" w:hAnsi="Times New Roman" w:cs="Times New Roman"/>
          <w:b/>
          <w:bCs/>
          <w:lang w:eastAsia="sk-SK"/>
        </w:rPr>
      </w:pPr>
    </w:p>
    <w:p w14:paraId="4D55FC4B" w14:textId="77777777" w:rsidR="007D2483" w:rsidRDefault="007D2483" w:rsidP="007D2483">
      <w:pPr>
        <w:spacing w:after="0" w:line="240" w:lineRule="auto"/>
        <w:rPr>
          <w:rFonts w:ascii="Times New Roman" w:eastAsia="Times New Roman" w:hAnsi="Times New Roman" w:cs="Times New Roman"/>
          <w:b/>
          <w:bCs/>
          <w:lang w:eastAsia="sk-SK"/>
        </w:rPr>
      </w:pPr>
    </w:p>
    <w:p w14:paraId="3CD21FC9" w14:textId="77777777" w:rsidR="007D2483" w:rsidRDefault="007D2483" w:rsidP="007D2483">
      <w:pPr>
        <w:spacing w:after="0" w:line="240" w:lineRule="auto"/>
        <w:rPr>
          <w:rFonts w:ascii="Times New Roman" w:eastAsia="Times New Roman" w:hAnsi="Times New Roman" w:cs="Times New Roman"/>
          <w:b/>
          <w:bCs/>
          <w:lang w:eastAsia="sk-SK"/>
        </w:rPr>
      </w:pPr>
    </w:p>
    <w:p w14:paraId="277940E7" w14:textId="6AC65B38" w:rsidR="007D2483" w:rsidRDefault="007D2483" w:rsidP="007D2483">
      <w:pPr>
        <w:spacing w:after="0" w:line="240" w:lineRule="auto"/>
        <w:rPr>
          <w:rFonts w:ascii="Times New Roman" w:eastAsia="Times New Roman" w:hAnsi="Times New Roman" w:cs="Times New Roman"/>
          <w:b/>
          <w:bCs/>
          <w:lang w:eastAsia="sk-SK"/>
        </w:rPr>
      </w:pPr>
      <w:bookmarkStart w:id="1" w:name="_Hlk128071317"/>
    </w:p>
    <w:p w14:paraId="56A66C0D" w14:textId="6E86C643" w:rsidR="007D2483" w:rsidRPr="003444AB" w:rsidRDefault="007D2483" w:rsidP="007D248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sk-SK"/>
        </w:rPr>
      </w:pPr>
      <w:bookmarkStart w:id="2" w:name="_Hlk128071416"/>
      <w:r w:rsidRPr="003444AB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sk-SK"/>
        </w:rPr>
        <w:t>ÚLOHY 13 – 2</w:t>
      </w:r>
      <w:r w:rsidR="00185102" w:rsidRPr="003444AB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sk-SK"/>
        </w:rPr>
        <w:t xml:space="preserve">3 </w:t>
      </w:r>
      <w:r w:rsidRPr="003444AB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sk-SK"/>
        </w:rPr>
        <w:t>sa nevzťahujú ku textu</w:t>
      </w:r>
    </w:p>
    <w:p w14:paraId="07979B87" w14:textId="77777777" w:rsidR="00185102" w:rsidRPr="003444AB" w:rsidRDefault="00185102" w:rsidP="007D248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sk-SK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5778"/>
        <w:gridCol w:w="5778"/>
      </w:tblGrid>
      <w:tr w:rsidR="003444AB" w:rsidRPr="003444AB" w14:paraId="5B7601E7" w14:textId="77777777" w:rsidTr="007D2483">
        <w:tc>
          <w:tcPr>
            <w:tcW w:w="11556" w:type="dxa"/>
            <w:gridSpan w:val="2"/>
          </w:tcPr>
          <w:p w14:paraId="0E708A8A" w14:textId="22093DFD" w:rsidR="007D2483" w:rsidRPr="003444AB" w:rsidRDefault="007D2483" w:rsidP="007D24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3444A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 xml:space="preserve">13. </w:t>
            </w:r>
            <w:r w:rsidRPr="003444AB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S__</w:t>
            </w:r>
            <w:proofErr w:type="spellStart"/>
            <w:r w:rsidRPr="003444AB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kork</w:t>
            </w:r>
            <w:proofErr w:type="spellEnd"/>
            <w:r w:rsidRPr="003444AB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__ sa </w:t>
            </w:r>
            <w:proofErr w:type="spellStart"/>
            <w:r w:rsidRPr="003444AB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pob</w:t>
            </w:r>
            <w:proofErr w:type="spellEnd"/>
            <w:r w:rsidRPr="003444AB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___l___ o svoj </w:t>
            </w:r>
            <w:proofErr w:type="spellStart"/>
            <w:r w:rsidRPr="003444AB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pr</w:t>
            </w:r>
            <w:proofErr w:type="spellEnd"/>
            <w:r w:rsidRPr="003444AB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___</w:t>
            </w:r>
            <w:proofErr w:type="spellStart"/>
            <w:r w:rsidRPr="003444AB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b__tok</w:t>
            </w:r>
            <w:proofErr w:type="spellEnd"/>
            <w:r w:rsidRPr="003444AB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. </w:t>
            </w:r>
            <w:proofErr w:type="spellStart"/>
            <w:r w:rsidRPr="003444AB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Pr__letel</w:t>
            </w:r>
            <w:proofErr w:type="spellEnd"/>
            <w:r w:rsidRPr="003444AB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 vrabec a sadol si na b__</w:t>
            </w:r>
            <w:proofErr w:type="spellStart"/>
            <w:r w:rsidRPr="003444AB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dlo</w:t>
            </w:r>
            <w:proofErr w:type="spellEnd"/>
            <w:r w:rsidRPr="003444AB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.   </w:t>
            </w:r>
          </w:p>
          <w:p w14:paraId="0E7F80EA" w14:textId="41AD7DE8" w:rsidR="007D2483" w:rsidRPr="003444AB" w:rsidRDefault="007D2483" w:rsidP="007D24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3444AB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    Skúmal </w:t>
            </w:r>
            <w:proofErr w:type="spellStart"/>
            <w:r w:rsidRPr="003444AB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ob</w:t>
            </w:r>
            <w:proofErr w:type="spellEnd"/>
            <w:r w:rsidRPr="003444AB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__čaje </w:t>
            </w:r>
            <w:proofErr w:type="spellStart"/>
            <w:r w:rsidRPr="003444AB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svoj___ch</w:t>
            </w:r>
            <w:proofErr w:type="spellEnd"/>
            <w:r w:rsidRPr="003444AB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 priateľov.</w:t>
            </w:r>
          </w:p>
          <w:p w14:paraId="4C814E00" w14:textId="77777777" w:rsidR="007D2483" w:rsidRPr="003444AB" w:rsidRDefault="007D2483" w:rsidP="007D248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3444A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Chýbajúce samohlásky i/í, y/ý v uvedených vetách majú poradie:</w:t>
            </w:r>
          </w:p>
          <w:p w14:paraId="179A2A4C" w14:textId="77777777" w:rsidR="007D2483" w:rsidRPr="003444AB" w:rsidRDefault="007D2483" w:rsidP="007D2483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3444AB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ý, y, i, i, í, y, i, i, y, í</w:t>
            </w:r>
          </w:p>
          <w:p w14:paraId="1055665A" w14:textId="77777777" w:rsidR="007D2483" w:rsidRPr="003444AB" w:rsidRDefault="007D2483" w:rsidP="007D2483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3444AB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ý, y, y, i, í, y, i, i, y, i</w:t>
            </w:r>
          </w:p>
          <w:p w14:paraId="37443BC6" w14:textId="77777777" w:rsidR="007D2483" w:rsidRPr="003444AB" w:rsidRDefault="007D2483" w:rsidP="007D2483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3444AB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ý, y, i, i, í, y, i, i, y, i</w:t>
            </w:r>
          </w:p>
          <w:p w14:paraId="50796073" w14:textId="31C33D7A" w:rsidR="007D2483" w:rsidRPr="003444AB" w:rsidRDefault="007D2483" w:rsidP="007D2483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3444AB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ý, y, i, i, í, y, i, y, y, i</w:t>
            </w:r>
          </w:p>
        </w:tc>
      </w:tr>
      <w:tr w:rsidR="003444AB" w:rsidRPr="003444AB" w14:paraId="56A26447" w14:textId="77777777" w:rsidTr="007D2483">
        <w:tc>
          <w:tcPr>
            <w:tcW w:w="11556" w:type="dxa"/>
            <w:gridSpan w:val="2"/>
          </w:tcPr>
          <w:p w14:paraId="0AAA9C8B" w14:textId="0F3BC873" w:rsidR="007D2483" w:rsidRPr="003444AB" w:rsidRDefault="007D2483" w:rsidP="007D248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3444A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14. Označ vetu bez pravopisnej chyby.</w:t>
            </w:r>
          </w:p>
          <w:p w14:paraId="4E4441FC" w14:textId="77777777" w:rsidR="007D2483" w:rsidRPr="003444AB" w:rsidRDefault="007D2483" w:rsidP="007D2483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3444AB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Jedny dievčatá sami radi chodia na diskotéky.</w:t>
            </w:r>
          </w:p>
          <w:p w14:paraId="2BA430F2" w14:textId="77777777" w:rsidR="007D2483" w:rsidRPr="003444AB" w:rsidRDefault="007D2483" w:rsidP="007D2483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3444AB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Jedni policajti si sami vymýšľajú predpisy.</w:t>
            </w:r>
          </w:p>
          <w:p w14:paraId="54F689EE" w14:textId="77777777" w:rsidR="007D2483" w:rsidRPr="003444AB" w:rsidRDefault="007D2483" w:rsidP="007D2483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3444AB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Jedni dievčatá samy radi dobýjajú chlapcov.</w:t>
            </w:r>
          </w:p>
          <w:p w14:paraId="11165D62" w14:textId="77777777" w:rsidR="007D2483" w:rsidRPr="003444AB" w:rsidRDefault="007D2483" w:rsidP="007D2483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3444AB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V telocvični boli samý muži. </w:t>
            </w:r>
            <w:proofErr w:type="spellStart"/>
            <w:r w:rsidRPr="003444AB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Tý</w:t>
            </w:r>
            <w:proofErr w:type="spellEnd"/>
            <w:r w:rsidRPr="003444AB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 sa chcú páčiť dievčatám.</w:t>
            </w:r>
          </w:p>
          <w:p w14:paraId="777174FF" w14:textId="77777777" w:rsidR="007D2483" w:rsidRPr="003444AB" w:rsidRDefault="007D2483" w:rsidP="007D248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</w:tr>
      <w:tr w:rsidR="003444AB" w:rsidRPr="003444AB" w14:paraId="57151911" w14:textId="77777777" w:rsidTr="007D2483">
        <w:tc>
          <w:tcPr>
            <w:tcW w:w="5778" w:type="dxa"/>
          </w:tcPr>
          <w:p w14:paraId="2BF3D0EF" w14:textId="1A3FA539" w:rsidR="00185102" w:rsidRPr="003444AB" w:rsidRDefault="00185102" w:rsidP="0018510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3444A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15. Ktorá priama reč je napísaná pravopisne správne?</w:t>
            </w:r>
          </w:p>
          <w:p w14:paraId="43A3350B" w14:textId="77777777" w:rsidR="00185102" w:rsidRPr="003444AB" w:rsidRDefault="00185102" w:rsidP="00185102">
            <w:pPr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3444AB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Mamina zahlásila „Ideme na plaváreň.“</w:t>
            </w:r>
          </w:p>
          <w:p w14:paraId="6736C721" w14:textId="77777777" w:rsidR="00185102" w:rsidRPr="003444AB" w:rsidRDefault="00185102" w:rsidP="00185102">
            <w:pPr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3444AB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„Chcem byť s tebou“, povedala mi.</w:t>
            </w:r>
          </w:p>
          <w:p w14:paraId="3B82188D" w14:textId="77777777" w:rsidR="00185102" w:rsidRPr="003444AB" w:rsidRDefault="00185102" w:rsidP="00185102">
            <w:pPr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3444AB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„Príďte na letisko!“ zavolala sestra, a zoberte aj babku.</w:t>
            </w:r>
          </w:p>
          <w:p w14:paraId="20D4A011" w14:textId="091658D3" w:rsidR="007D2483" w:rsidRPr="003444AB" w:rsidRDefault="00185102" w:rsidP="0018510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sk-SK"/>
              </w:rPr>
            </w:pPr>
            <w:r w:rsidRPr="003444AB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      d)   „Ako ti je?“ spýtal som sa ocina.</w:t>
            </w:r>
          </w:p>
        </w:tc>
        <w:tc>
          <w:tcPr>
            <w:tcW w:w="5778" w:type="dxa"/>
          </w:tcPr>
          <w:p w14:paraId="0FA3E526" w14:textId="2F1C4F53" w:rsidR="00185102" w:rsidRPr="003444AB" w:rsidRDefault="00185102" w:rsidP="0018510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3444A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16. V ktorom riadku sú všetky slová napísané pravopisne správne:</w:t>
            </w:r>
          </w:p>
          <w:p w14:paraId="1D9A9C34" w14:textId="77777777" w:rsidR="00185102" w:rsidRPr="003444AB" w:rsidRDefault="00185102" w:rsidP="00185102">
            <w:pPr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3444AB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Ulica energetikov, parížska torta, gymnázium</w:t>
            </w:r>
          </w:p>
          <w:p w14:paraId="4F672F9C" w14:textId="77777777" w:rsidR="00185102" w:rsidRPr="003444AB" w:rsidRDefault="00185102" w:rsidP="00185102">
            <w:pPr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3444AB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Námestie slobody, Bahamské ostrovy, Štúrovský pravopis</w:t>
            </w:r>
          </w:p>
          <w:p w14:paraId="449A60C4" w14:textId="77777777" w:rsidR="00185102" w:rsidRPr="003444AB" w:rsidRDefault="00185102" w:rsidP="00185102">
            <w:pPr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3444AB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metropola východného Slovenska, púšť Sahara, Kysucké Nové mesto</w:t>
            </w:r>
          </w:p>
          <w:p w14:paraId="180D7383" w14:textId="3D023E21" w:rsidR="007D2483" w:rsidRPr="003444AB" w:rsidRDefault="00185102" w:rsidP="00185102">
            <w:pPr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3444AB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Prievidžan, austrálske ovce, Hviezdoslavov </w:t>
            </w:r>
            <w:proofErr w:type="spellStart"/>
            <w:r w:rsidRPr="003444AB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kubín</w:t>
            </w:r>
            <w:proofErr w:type="spellEnd"/>
            <w:r w:rsidRPr="003444AB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 (súťaž)</w:t>
            </w:r>
          </w:p>
        </w:tc>
      </w:tr>
      <w:tr w:rsidR="003444AB" w:rsidRPr="003444AB" w14:paraId="719A87D2" w14:textId="77777777" w:rsidTr="007D2483">
        <w:tc>
          <w:tcPr>
            <w:tcW w:w="5778" w:type="dxa"/>
          </w:tcPr>
          <w:p w14:paraId="304901B8" w14:textId="73BBBCBB" w:rsidR="00185102" w:rsidRPr="003444AB" w:rsidRDefault="00185102" w:rsidP="0018510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3444A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17. Označ vetu, v ktorej nie je osobné zámeno napísané správne.</w:t>
            </w:r>
          </w:p>
          <w:p w14:paraId="7BD3AB7C" w14:textId="77777777" w:rsidR="00185102" w:rsidRPr="003444AB" w:rsidRDefault="00185102" w:rsidP="00185102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3444AB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K nim sa nevracaj!</w:t>
            </w:r>
          </w:p>
          <w:p w14:paraId="0266A45E" w14:textId="77777777" w:rsidR="00185102" w:rsidRPr="003444AB" w:rsidRDefault="00185102" w:rsidP="00185102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3444AB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My to dokážeme!</w:t>
            </w:r>
          </w:p>
          <w:p w14:paraId="36BC686A" w14:textId="77777777" w:rsidR="00185102" w:rsidRPr="003444AB" w:rsidRDefault="00185102" w:rsidP="00185102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3444AB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S nim nehovorím!</w:t>
            </w:r>
          </w:p>
          <w:p w14:paraId="5F6F8F05" w14:textId="74FE822C" w:rsidR="007D2483" w:rsidRPr="003444AB" w:rsidRDefault="00185102" w:rsidP="001851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3444AB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      d)   Podaj mi to!</w:t>
            </w:r>
          </w:p>
        </w:tc>
        <w:tc>
          <w:tcPr>
            <w:tcW w:w="5778" w:type="dxa"/>
          </w:tcPr>
          <w:p w14:paraId="2057FE00" w14:textId="4D01AD53" w:rsidR="00185102" w:rsidRPr="003444AB" w:rsidRDefault="00185102" w:rsidP="0018510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3444A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18. Básnická skladba Slávy dcéra patrí do obdobia:</w:t>
            </w:r>
          </w:p>
          <w:p w14:paraId="6AB81858" w14:textId="77777777" w:rsidR="00185102" w:rsidRPr="003444AB" w:rsidRDefault="00185102" w:rsidP="00185102">
            <w:pPr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3444AB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romantizmu</w:t>
            </w:r>
          </w:p>
          <w:p w14:paraId="338AD9B6" w14:textId="77777777" w:rsidR="00185102" w:rsidRPr="003444AB" w:rsidRDefault="00185102" w:rsidP="00185102">
            <w:pPr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3444AB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lyrizovanej prózy</w:t>
            </w:r>
          </w:p>
          <w:p w14:paraId="70CEEA9D" w14:textId="77777777" w:rsidR="00185102" w:rsidRPr="003444AB" w:rsidRDefault="00185102" w:rsidP="00185102">
            <w:pPr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3444AB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klasicizmu</w:t>
            </w:r>
          </w:p>
          <w:p w14:paraId="4D0B7E86" w14:textId="77777777" w:rsidR="00185102" w:rsidRPr="003444AB" w:rsidRDefault="00185102" w:rsidP="00185102">
            <w:pPr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3444AB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realizmu</w:t>
            </w:r>
          </w:p>
          <w:p w14:paraId="55CE9798" w14:textId="3349C64B" w:rsidR="007D2483" w:rsidRPr="003444AB" w:rsidRDefault="007D2483" w:rsidP="001851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sk-SK"/>
              </w:rPr>
            </w:pPr>
          </w:p>
        </w:tc>
      </w:tr>
      <w:tr w:rsidR="003444AB" w:rsidRPr="003444AB" w14:paraId="398EA931" w14:textId="77777777" w:rsidTr="007D2483">
        <w:tc>
          <w:tcPr>
            <w:tcW w:w="5778" w:type="dxa"/>
          </w:tcPr>
          <w:p w14:paraId="02DCA74F" w14:textId="173AC104" w:rsidR="00185102" w:rsidRPr="003444AB" w:rsidRDefault="00185102" w:rsidP="0018510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3444A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 xml:space="preserve">19. </w:t>
            </w:r>
            <w:r w:rsidRPr="003444A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sk-SK"/>
              </w:rPr>
              <w:t>Možno</w:t>
            </w:r>
            <w:r w:rsidRPr="003444A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 xml:space="preserve"> mi tvojich úst sa odrieknuť,</w:t>
            </w:r>
          </w:p>
          <w:p w14:paraId="660B3EFD" w14:textId="77777777" w:rsidR="00185102" w:rsidRPr="003444AB" w:rsidRDefault="00185102" w:rsidP="0018510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3444A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 xml:space="preserve">      </w:t>
            </w:r>
            <w:r w:rsidRPr="003444A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sk-SK"/>
              </w:rPr>
              <w:t>možno</w:t>
            </w:r>
            <w:r w:rsidRPr="003444A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 xml:space="preserve"> mi ruky nedostať,</w:t>
            </w:r>
          </w:p>
          <w:p w14:paraId="587C6014" w14:textId="77777777" w:rsidR="00185102" w:rsidRPr="003444AB" w:rsidRDefault="00185102" w:rsidP="0018510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3444A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 xml:space="preserve">      </w:t>
            </w:r>
            <w:r w:rsidRPr="003444A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sk-SK"/>
              </w:rPr>
              <w:t>možno</w:t>
            </w:r>
            <w:r w:rsidRPr="003444A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 xml:space="preserve"> mi v diaľky žiaľne </w:t>
            </w:r>
            <w:proofErr w:type="spellStart"/>
            <w:r w:rsidRPr="003444A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utieknuť</w:t>
            </w:r>
            <w:proofErr w:type="spellEnd"/>
            <w:r w:rsidRPr="003444A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,</w:t>
            </w:r>
          </w:p>
          <w:p w14:paraId="367ECCE3" w14:textId="77777777" w:rsidR="00185102" w:rsidRPr="003444AB" w:rsidRDefault="00185102" w:rsidP="0018510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3444A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 xml:space="preserve">      </w:t>
            </w:r>
            <w:r w:rsidRPr="003444A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sk-SK"/>
              </w:rPr>
              <w:t>možno</w:t>
            </w:r>
            <w:r w:rsidRPr="003444A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 xml:space="preserve"> mi nemilým ostať</w:t>
            </w:r>
          </w:p>
          <w:p w14:paraId="3986F057" w14:textId="77777777" w:rsidR="00185102" w:rsidRPr="003444AB" w:rsidRDefault="00185102" w:rsidP="0018510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3444A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Pomenuj slovnú figúru z podčiarknutých slov vo veršoch:</w:t>
            </w:r>
          </w:p>
          <w:p w14:paraId="08BF0536" w14:textId="77777777" w:rsidR="00185102" w:rsidRPr="003444AB" w:rsidRDefault="00185102" w:rsidP="00185102">
            <w:pPr>
              <w:numPr>
                <w:ilvl w:val="0"/>
                <w:numId w:val="9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3444AB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metafora</w:t>
            </w:r>
          </w:p>
          <w:p w14:paraId="2337A6A9" w14:textId="77777777" w:rsidR="00185102" w:rsidRPr="003444AB" w:rsidRDefault="00185102" w:rsidP="00185102">
            <w:pPr>
              <w:numPr>
                <w:ilvl w:val="0"/>
                <w:numId w:val="9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3444AB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anafora</w:t>
            </w:r>
          </w:p>
          <w:p w14:paraId="29016428" w14:textId="77777777" w:rsidR="00185102" w:rsidRPr="003444AB" w:rsidRDefault="00185102" w:rsidP="00185102">
            <w:pPr>
              <w:numPr>
                <w:ilvl w:val="0"/>
                <w:numId w:val="9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3444AB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aliterácia</w:t>
            </w:r>
          </w:p>
          <w:p w14:paraId="753E96BB" w14:textId="4871F075" w:rsidR="00185102" w:rsidRPr="003444AB" w:rsidRDefault="00185102" w:rsidP="00185102">
            <w:pPr>
              <w:numPr>
                <w:ilvl w:val="0"/>
                <w:numId w:val="9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3444AB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metonymia</w:t>
            </w:r>
          </w:p>
        </w:tc>
        <w:tc>
          <w:tcPr>
            <w:tcW w:w="5778" w:type="dxa"/>
          </w:tcPr>
          <w:p w14:paraId="74543F5F" w14:textId="56086D54" w:rsidR="00185102" w:rsidRPr="003444AB" w:rsidRDefault="00185102" w:rsidP="0018510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3444A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20. Označ možnosť, v ktorej sú všetky prídavné mená gramaticky a pravopisne správne:</w:t>
            </w:r>
          </w:p>
          <w:p w14:paraId="5F101F1D" w14:textId="77777777" w:rsidR="00185102" w:rsidRPr="003444AB" w:rsidRDefault="00185102" w:rsidP="00185102">
            <w:pPr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3444AB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veselý spolužiak, so </w:t>
            </w:r>
            <w:proofErr w:type="spellStart"/>
            <w:r w:rsidRPr="003444AB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sviežím</w:t>
            </w:r>
            <w:proofErr w:type="spellEnd"/>
            <w:r w:rsidRPr="003444AB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 vetríkom, skúpi ľudia</w:t>
            </w:r>
          </w:p>
          <w:p w14:paraId="08868244" w14:textId="77777777" w:rsidR="00185102" w:rsidRPr="003444AB" w:rsidRDefault="00185102" w:rsidP="00185102">
            <w:pPr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3444AB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Evkina stužka, líščie mláďa, na </w:t>
            </w:r>
            <w:proofErr w:type="spellStart"/>
            <w:r w:rsidRPr="003444AB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jeleniom</w:t>
            </w:r>
            <w:proofErr w:type="spellEnd"/>
            <w:r w:rsidRPr="003444AB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 parohu</w:t>
            </w:r>
          </w:p>
          <w:p w14:paraId="2B401F4E" w14:textId="77777777" w:rsidR="00185102" w:rsidRPr="003444AB" w:rsidRDefault="00185102" w:rsidP="00185102">
            <w:pPr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3444AB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v medveďom kožuchu, jelením lojom, sestrina priateľka</w:t>
            </w:r>
          </w:p>
          <w:p w14:paraId="55FDBA71" w14:textId="77777777" w:rsidR="00185102" w:rsidRPr="003444AB" w:rsidRDefault="00185102" w:rsidP="00185102">
            <w:pPr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3444AB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denný program, súcejší mládenec, na </w:t>
            </w:r>
            <w:proofErr w:type="spellStart"/>
            <w:r w:rsidRPr="003444AB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motýliom</w:t>
            </w:r>
            <w:proofErr w:type="spellEnd"/>
            <w:r w:rsidRPr="003444AB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 krídle</w:t>
            </w:r>
          </w:p>
          <w:p w14:paraId="7D296EDA" w14:textId="77777777" w:rsidR="00185102" w:rsidRPr="003444AB" w:rsidRDefault="00185102" w:rsidP="0018510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</w:tr>
      <w:tr w:rsidR="003444AB" w:rsidRPr="003444AB" w14:paraId="70D072FD" w14:textId="77777777" w:rsidTr="00185102">
        <w:tc>
          <w:tcPr>
            <w:tcW w:w="11556" w:type="dxa"/>
            <w:gridSpan w:val="2"/>
          </w:tcPr>
          <w:p w14:paraId="3EF2AF1E" w14:textId="62E94E8F" w:rsidR="00185102" w:rsidRPr="003444AB" w:rsidRDefault="00185102" w:rsidP="0018510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3444A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21. Označ nepravdivé tvrdenie.</w:t>
            </w:r>
          </w:p>
          <w:p w14:paraId="7F34F1F4" w14:textId="77777777" w:rsidR="00185102" w:rsidRPr="003444AB" w:rsidRDefault="00185102" w:rsidP="0018510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3444A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 xml:space="preserve">    Romantizmus je literárny smer, ktorý:</w:t>
            </w:r>
          </w:p>
          <w:p w14:paraId="2D331899" w14:textId="77777777" w:rsidR="00185102" w:rsidRPr="003444AB" w:rsidRDefault="00185102" w:rsidP="00185102">
            <w:pPr>
              <w:numPr>
                <w:ilvl w:val="0"/>
                <w:numId w:val="8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3444AB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v umeleckej tvorbe presadzuje slobodnú tvorivosť</w:t>
            </w:r>
          </w:p>
          <w:p w14:paraId="1C438245" w14:textId="77777777" w:rsidR="00185102" w:rsidRPr="003444AB" w:rsidRDefault="00185102" w:rsidP="00185102">
            <w:pPr>
              <w:numPr>
                <w:ilvl w:val="0"/>
                <w:numId w:val="8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3444AB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uprednostňuje cit pred rozumom</w:t>
            </w:r>
          </w:p>
          <w:p w14:paraId="64E95EFD" w14:textId="77777777" w:rsidR="00185102" w:rsidRPr="003444AB" w:rsidRDefault="00185102" w:rsidP="00185102">
            <w:pPr>
              <w:numPr>
                <w:ilvl w:val="0"/>
                <w:numId w:val="8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3444AB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je pevne spätý s národným obrodením</w:t>
            </w:r>
          </w:p>
          <w:p w14:paraId="67EE0C84" w14:textId="77777777" w:rsidR="00185102" w:rsidRPr="003444AB" w:rsidRDefault="00185102" w:rsidP="00185102">
            <w:pPr>
              <w:numPr>
                <w:ilvl w:val="0"/>
                <w:numId w:val="8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3444AB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vychádza z ľudových piesní a mnohé básne sú ponáškou na ľudovú pieseň</w:t>
            </w:r>
          </w:p>
          <w:p w14:paraId="0560E226" w14:textId="6D3862B1" w:rsidR="00185102" w:rsidRPr="003444AB" w:rsidRDefault="00185102" w:rsidP="00185102">
            <w:pPr>
              <w:numPr>
                <w:ilvl w:val="0"/>
                <w:numId w:val="8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3444AB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zahŕňa všetky ľúbostné básne, napríklad Moja pieseň, Kukučka, Básnik a žena a ďalšie</w:t>
            </w:r>
          </w:p>
        </w:tc>
      </w:tr>
      <w:tr w:rsidR="00185102" w:rsidRPr="003444AB" w14:paraId="715DD3CA" w14:textId="77777777" w:rsidTr="00185102">
        <w:tc>
          <w:tcPr>
            <w:tcW w:w="5778" w:type="dxa"/>
          </w:tcPr>
          <w:p w14:paraId="1FB9F4BF" w14:textId="1BC0F8EE" w:rsidR="00185102" w:rsidRPr="003444AB" w:rsidRDefault="00185102" w:rsidP="00843A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3444A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22. Označ možnosť, v ktorej je správne utvorený G plurálu vo všetkých slovách:</w:t>
            </w:r>
          </w:p>
          <w:p w14:paraId="3BEF112A" w14:textId="77777777" w:rsidR="00185102" w:rsidRPr="003444AB" w:rsidRDefault="00185102" w:rsidP="00843A77">
            <w:pPr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3444AB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lekární, osí (osa), tlačiarní, zo sieti</w:t>
            </w:r>
          </w:p>
          <w:p w14:paraId="5D724090" w14:textId="77777777" w:rsidR="00185102" w:rsidRPr="003444AB" w:rsidRDefault="00185102" w:rsidP="00843A77">
            <w:pPr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3444AB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siení, osí (os), stepí, </w:t>
            </w:r>
            <w:proofErr w:type="spellStart"/>
            <w:r w:rsidRPr="003444AB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mliekární</w:t>
            </w:r>
            <w:proofErr w:type="spellEnd"/>
          </w:p>
          <w:p w14:paraId="0323B905" w14:textId="77777777" w:rsidR="00185102" w:rsidRPr="003444AB" w:rsidRDefault="00185102" w:rsidP="00843A77">
            <w:pPr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3444AB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čakární, orchideí, zmesí, hmiel</w:t>
            </w:r>
          </w:p>
          <w:p w14:paraId="024C9EC3" w14:textId="5B5F3BB3" w:rsidR="00185102" w:rsidRPr="003444AB" w:rsidRDefault="00185102" w:rsidP="00185102">
            <w:pPr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3444AB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piesní, hymien, Andreí, básni</w:t>
            </w:r>
          </w:p>
        </w:tc>
        <w:tc>
          <w:tcPr>
            <w:tcW w:w="5778" w:type="dxa"/>
            <w:shd w:val="clear" w:color="auto" w:fill="auto"/>
          </w:tcPr>
          <w:p w14:paraId="29B797F7" w14:textId="1DF35F8E" w:rsidR="00185102" w:rsidRPr="003444AB" w:rsidRDefault="00185102" w:rsidP="00185102">
            <w:pPr>
              <w:spacing w:before="240" w:after="0" w:line="240" w:lineRule="auto"/>
              <w:rPr>
                <w:rFonts w:ascii="Segoe MDL2 Assets" w:hAnsi="Segoe MDL2 Assets" w:cstheme="minorHAnsi"/>
                <w:b/>
                <w:bCs/>
              </w:rPr>
            </w:pPr>
            <w:r w:rsidRPr="003444AB">
              <w:rPr>
                <w:rFonts w:ascii="Calibri" w:hAnsi="Calibri" w:cs="Calibri"/>
                <w:b/>
                <w:bCs/>
              </w:rPr>
              <w:t>23</w:t>
            </w:r>
            <w:r w:rsidRPr="003444AB">
              <w:rPr>
                <w:rFonts w:ascii="Segoe MDL2 Assets" w:hAnsi="Segoe MDL2 Assets" w:cstheme="minorHAnsi"/>
                <w:b/>
                <w:bCs/>
              </w:rPr>
              <w:t>. Ozna</w:t>
            </w:r>
            <w:r w:rsidRPr="003444AB">
              <w:rPr>
                <w:rFonts w:ascii="Calibri" w:hAnsi="Calibri" w:cs="Calibri"/>
                <w:b/>
                <w:bCs/>
              </w:rPr>
              <w:t>č</w:t>
            </w:r>
            <w:r w:rsidRPr="003444AB">
              <w:rPr>
                <w:rFonts w:ascii="Segoe MDL2 Assets" w:hAnsi="Segoe MDL2 Assets" w:cstheme="minorHAnsi"/>
                <w:b/>
                <w:bCs/>
              </w:rPr>
              <w:t xml:space="preserve"> riadok, v</w:t>
            </w:r>
            <w:r w:rsidRPr="003444AB">
              <w:rPr>
                <w:rFonts w:ascii="Calibri" w:hAnsi="Calibri" w:cs="Calibri"/>
                <w:b/>
                <w:bCs/>
              </w:rPr>
              <w:t> </w:t>
            </w:r>
            <w:r w:rsidRPr="003444AB">
              <w:rPr>
                <w:rFonts w:ascii="Segoe MDL2 Assets" w:hAnsi="Segoe MDL2 Assets" w:cstheme="minorHAnsi"/>
                <w:b/>
                <w:bCs/>
              </w:rPr>
              <w:t>ktorom s</w:t>
            </w:r>
            <w:r w:rsidRPr="003444AB">
              <w:rPr>
                <w:rFonts w:ascii="Calibri" w:hAnsi="Calibri" w:cs="Calibri"/>
                <w:b/>
                <w:bCs/>
              </w:rPr>
              <w:t>ú</w:t>
            </w:r>
            <w:r w:rsidRPr="003444AB">
              <w:rPr>
                <w:rFonts w:ascii="Segoe MDL2 Assets" w:hAnsi="Segoe MDL2 Assets" w:cstheme="minorHAnsi"/>
                <w:b/>
                <w:bCs/>
              </w:rPr>
              <w:t xml:space="preserve"> spr</w:t>
            </w:r>
            <w:r w:rsidRPr="003444AB">
              <w:rPr>
                <w:rFonts w:ascii="Calibri" w:hAnsi="Calibri" w:cs="Calibri"/>
                <w:b/>
                <w:bCs/>
              </w:rPr>
              <w:t>á</w:t>
            </w:r>
            <w:r w:rsidRPr="003444AB">
              <w:rPr>
                <w:rFonts w:ascii="Segoe MDL2 Assets" w:hAnsi="Segoe MDL2 Assets" w:cstheme="minorHAnsi"/>
                <w:b/>
                <w:bCs/>
              </w:rPr>
              <w:t>vne rozdelen</w:t>
            </w:r>
            <w:r w:rsidRPr="003444AB">
              <w:rPr>
                <w:rFonts w:ascii="Calibri" w:hAnsi="Calibri" w:cs="Calibri"/>
                <w:b/>
                <w:bCs/>
              </w:rPr>
              <w:t>é</w:t>
            </w:r>
            <w:r w:rsidRPr="003444AB">
              <w:rPr>
                <w:rFonts w:ascii="Segoe MDL2 Assets" w:hAnsi="Segoe MDL2 Assets" w:cstheme="minorHAnsi"/>
                <w:b/>
                <w:bCs/>
              </w:rPr>
              <w:t xml:space="preserve"> v</w:t>
            </w:r>
            <w:r w:rsidRPr="003444AB">
              <w:rPr>
                <w:rFonts w:ascii="Calibri" w:hAnsi="Calibri" w:cs="Calibri"/>
                <w:b/>
                <w:bCs/>
              </w:rPr>
              <w:t>š</w:t>
            </w:r>
            <w:r w:rsidRPr="003444AB">
              <w:rPr>
                <w:rFonts w:ascii="Segoe MDL2 Assets" w:hAnsi="Segoe MDL2 Assets" w:cstheme="minorHAnsi"/>
                <w:b/>
                <w:bCs/>
              </w:rPr>
              <w:t>etky slov</w:t>
            </w:r>
            <w:r w:rsidRPr="003444AB">
              <w:rPr>
                <w:rFonts w:ascii="Calibri" w:hAnsi="Calibri" w:cs="Calibri"/>
                <w:b/>
                <w:bCs/>
              </w:rPr>
              <w:t>á</w:t>
            </w:r>
            <w:r w:rsidRPr="003444AB">
              <w:rPr>
                <w:rFonts w:ascii="Segoe MDL2 Assets" w:hAnsi="Segoe MDL2 Assets" w:cstheme="minorHAnsi"/>
                <w:b/>
                <w:bCs/>
              </w:rPr>
              <w:t>:</w:t>
            </w:r>
          </w:p>
          <w:p w14:paraId="034DB1E8" w14:textId="77777777" w:rsidR="00185102" w:rsidRPr="003444AB" w:rsidRDefault="00185102" w:rsidP="00185102">
            <w:pPr>
              <w:numPr>
                <w:ilvl w:val="0"/>
                <w:numId w:val="11"/>
              </w:numPr>
              <w:spacing w:after="0" w:line="240" w:lineRule="auto"/>
              <w:rPr>
                <w:rFonts w:ascii="Segoe MDL2 Assets" w:hAnsi="Segoe MDL2 Assets" w:cstheme="minorHAnsi"/>
              </w:rPr>
            </w:pPr>
            <w:proofErr w:type="spellStart"/>
            <w:r w:rsidRPr="003444AB">
              <w:rPr>
                <w:rFonts w:ascii="Segoe MDL2 Assets" w:hAnsi="Segoe MDL2 Assets" w:cstheme="minorHAnsi"/>
              </w:rPr>
              <w:t>tet</w:t>
            </w:r>
            <w:proofErr w:type="spellEnd"/>
            <w:r w:rsidRPr="003444AB">
              <w:rPr>
                <w:rFonts w:ascii="Segoe MDL2 Assets" w:hAnsi="Segoe MDL2 Assets" w:cstheme="minorHAnsi"/>
              </w:rPr>
              <w:t xml:space="preserve">-ka, </w:t>
            </w:r>
            <w:proofErr w:type="spellStart"/>
            <w:r w:rsidRPr="003444AB">
              <w:rPr>
                <w:rFonts w:ascii="Segoe MDL2 Assets" w:hAnsi="Segoe MDL2 Assets" w:cstheme="minorHAnsi"/>
              </w:rPr>
              <w:t>brats</w:t>
            </w:r>
            <w:proofErr w:type="spellEnd"/>
            <w:r w:rsidRPr="003444AB">
              <w:rPr>
                <w:rFonts w:ascii="Segoe MDL2 Assets" w:hAnsi="Segoe MDL2 Assets" w:cstheme="minorHAnsi"/>
              </w:rPr>
              <w:t>-k</w:t>
            </w:r>
            <w:r w:rsidRPr="003444AB">
              <w:rPr>
                <w:rFonts w:ascii="Calibri" w:hAnsi="Calibri" w:cs="Calibri"/>
              </w:rPr>
              <w:t>ý</w:t>
            </w:r>
            <w:r w:rsidRPr="003444AB">
              <w:rPr>
                <w:rFonts w:ascii="Segoe MDL2 Assets" w:hAnsi="Segoe MDL2 Assets" w:cstheme="minorHAnsi"/>
              </w:rPr>
              <w:t xml:space="preserve">, </w:t>
            </w:r>
            <w:proofErr w:type="spellStart"/>
            <w:r w:rsidRPr="003444AB">
              <w:rPr>
                <w:rFonts w:ascii="Segoe MDL2 Assets" w:hAnsi="Segoe MDL2 Assets" w:cstheme="minorHAnsi"/>
              </w:rPr>
              <w:t>vzliet-nu</w:t>
            </w:r>
            <w:r w:rsidRPr="003444AB">
              <w:rPr>
                <w:rFonts w:ascii="Calibri" w:hAnsi="Calibri" w:cs="Calibri"/>
              </w:rPr>
              <w:t>ť</w:t>
            </w:r>
            <w:proofErr w:type="spellEnd"/>
          </w:p>
          <w:p w14:paraId="56AEB638" w14:textId="77777777" w:rsidR="00185102" w:rsidRPr="003444AB" w:rsidRDefault="00185102" w:rsidP="00185102">
            <w:pPr>
              <w:numPr>
                <w:ilvl w:val="0"/>
                <w:numId w:val="11"/>
              </w:numPr>
              <w:spacing w:after="0" w:line="240" w:lineRule="auto"/>
              <w:rPr>
                <w:rFonts w:ascii="Segoe MDL2 Assets" w:hAnsi="Segoe MDL2 Assets" w:cstheme="minorHAnsi"/>
              </w:rPr>
            </w:pPr>
            <w:proofErr w:type="spellStart"/>
            <w:r w:rsidRPr="003444AB">
              <w:rPr>
                <w:rFonts w:ascii="Segoe MDL2 Assets" w:hAnsi="Segoe MDL2 Assets" w:cstheme="minorHAnsi"/>
              </w:rPr>
              <w:t>mes-tsk</w:t>
            </w:r>
            <w:r w:rsidRPr="003444AB">
              <w:rPr>
                <w:rFonts w:ascii="Calibri" w:hAnsi="Calibri" w:cs="Calibri"/>
              </w:rPr>
              <w:t>ý</w:t>
            </w:r>
            <w:proofErr w:type="spellEnd"/>
            <w:r w:rsidRPr="003444AB">
              <w:rPr>
                <w:rFonts w:ascii="Segoe MDL2 Assets" w:hAnsi="Segoe MDL2 Assets" w:cstheme="minorHAnsi"/>
              </w:rPr>
              <w:t>, mno</w:t>
            </w:r>
            <w:r w:rsidRPr="003444AB">
              <w:rPr>
                <w:rFonts w:ascii="Calibri" w:hAnsi="Calibri" w:cs="Calibri"/>
              </w:rPr>
              <w:t>ž</w:t>
            </w:r>
            <w:r w:rsidRPr="003444AB">
              <w:rPr>
                <w:rFonts w:ascii="Segoe MDL2 Assets" w:hAnsi="Segoe MDL2 Assets" w:cstheme="minorHAnsi"/>
              </w:rPr>
              <w:t>-</w:t>
            </w:r>
            <w:proofErr w:type="spellStart"/>
            <w:r w:rsidRPr="003444AB">
              <w:rPr>
                <w:rFonts w:ascii="Segoe MDL2 Assets" w:hAnsi="Segoe MDL2 Assets" w:cstheme="minorHAnsi"/>
              </w:rPr>
              <w:t>stvo</w:t>
            </w:r>
            <w:proofErr w:type="spellEnd"/>
            <w:r w:rsidRPr="003444AB">
              <w:rPr>
                <w:rFonts w:ascii="Segoe MDL2 Assets" w:hAnsi="Segoe MDL2 Assets" w:cstheme="minorHAnsi"/>
              </w:rPr>
              <w:t>, maj-ster</w:t>
            </w:r>
          </w:p>
          <w:p w14:paraId="0791713E" w14:textId="77777777" w:rsidR="00185102" w:rsidRPr="003444AB" w:rsidRDefault="00185102" w:rsidP="00185102">
            <w:pPr>
              <w:numPr>
                <w:ilvl w:val="0"/>
                <w:numId w:val="11"/>
              </w:numPr>
              <w:spacing w:after="0" w:line="240" w:lineRule="auto"/>
              <w:rPr>
                <w:rFonts w:ascii="Segoe MDL2 Assets" w:hAnsi="Segoe MDL2 Assets" w:cstheme="minorHAnsi"/>
              </w:rPr>
            </w:pPr>
            <w:r w:rsidRPr="003444AB">
              <w:rPr>
                <w:rFonts w:ascii="Segoe MDL2 Assets" w:hAnsi="Segoe MDL2 Assets" w:cstheme="minorHAnsi"/>
              </w:rPr>
              <w:t xml:space="preserve">rast-li-na, </w:t>
            </w:r>
            <w:proofErr w:type="spellStart"/>
            <w:r w:rsidRPr="003444AB">
              <w:rPr>
                <w:rFonts w:ascii="Segoe MDL2 Assets" w:hAnsi="Segoe MDL2 Assets" w:cstheme="minorHAnsi"/>
              </w:rPr>
              <w:t>pr</w:t>
            </w:r>
            <w:r w:rsidRPr="003444AB">
              <w:rPr>
                <w:rFonts w:ascii="Calibri" w:hAnsi="Calibri" w:cs="Calibri"/>
              </w:rPr>
              <w:t>á</w:t>
            </w:r>
            <w:r w:rsidRPr="003444AB">
              <w:rPr>
                <w:rFonts w:ascii="Segoe MDL2 Assets" w:hAnsi="Segoe MDL2 Assets" w:cstheme="minorHAnsi"/>
              </w:rPr>
              <w:t>z</w:t>
            </w:r>
            <w:proofErr w:type="spellEnd"/>
            <w:r w:rsidRPr="003444AB">
              <w:rPr>
                <w:rFonts w:ascii="Segoe MDL2 Assets" w:hAnsi="Segoe MDL2 Assets" w:cstheme="minorHAnsi"/>
              </w:rPr>
              <w:t>-dni-</w:t>
            </w:r>
            <w:proofErr w:type="spellStart"/>
            <w:r w:rsidRPr="003444AB">
              <w:rPr>
                <w:rFonts w:ascii="Segoe MDL2 Assets" w:hAnsi="Segoe MDL2 Assets" w:cstheme="minorHAnsi"/>
              </w:rPr>
              <w:t>ny</w:t>
            </w:r>
            <w:proofErr w:type="spellEnd"/>
            <w:r w:rsidRPr="003444AB">
              <w:rPr>
                <w:rFonts w:ascii="Segoe MDL2 Assets" w:hAnsi="Segoe MDL2 Assets" w:cstheme="minorHAnsi"/>
              </w:rPr>
              <w:t>, Mar-</w:t>
            </w:r>
            <w:proofErr w:type="spellStart"/>
            <w:r w:rsidRPr="003444AB">
              <w:rPr>
                <w:rFonts w:ascii="Segoe MDL2 Assets" w:hAnsi="Segoe MDL2 Assets" w:cstheme="minorHAnsi"/>
              </w:rPr>
              <w:t>tin</w:t>
            </w:r>
            <w:proofErr w:type="spellEnd"/>
          </w:p>
          <w:p w14:paraId="50734654" w14:textId="546F062A" w:rsidR="00185102" w:rsidRPr="003444AB" w:rsidRDefault="00185102" w:rsidP="00185102">
            <w:pPr>
              <w:numPr>
                <w:ilvl w:val="0"/>
                <w:numId w:val="11"/>
              </w:numPr>
              <w:spacing w:after="0" w:line="240" w:lineRule="auto"/>
              <w:rPr>
                <w:rFonts w:ascii="Segoe MDL2 Assets" w:hAnsi="Segoe MDL2 Assets" w:cstheme="minorHAnsi"/>
              </w:rPr>
            </w:pPr>
            <w:r w:rsidRPr="003444AB">
              <w:rPr>
                <w:rFonts w:ascii="Segoe MDL2 Assets" w:hAnsi="Segoe MDL2 Assets" w:cstheme="minorHAnsi"/>
              </w:rPr>
              <w:t>chod-n</w:t>
            </w:r>
            <w:r w:rsidRPr="003444AB">
              <w:rPr>
                <w:rFonts w:ascii="Calibri" w:hAnsi="Calibri" w:cs="Calibri"/>
              </w:rPr>
              <w:t>í</w:t>
            </w:r>
            <w:r w:rsidRPr="003444AB">
              <w:rPr>
                <w:rFonts w:ascii="Segoe MDL2 Assets" w:hAnsi="Segoe MDL2 Assets" w:cstheme="minorHAnsi"/>
              </w:rPr>
              <w:t xml:space="preserve">k, </w:t>
            </w:r>
            <w:proofErr w:type="spellStart"/>
            <w:r w:rsidRPr="003444AB">
              <w:rPr>
                <w:rFonts w:ascii="Calibri" w:hAnsi="Calibri" w:cs="Calibri"/>
              </w:rPr>
              <w:t>ľ</w:t>
            </w:r>
            <w:r w:rsidRPr="003444AB">
              <w:rPr>
                <w:rFonts w:ascii="Segoe MDL2 Assets" w:hAnsi="Segoe MDL2 Assets" w:cstheme="minorHAnsi"/>
              </w:rPr>
              <w:t>u-dsk</w:t>
            </w:r>
            <w:r w:rsidRPr="003444AB">
              <w:rPr>
                <w:rFonts w:ascii="Calibri" w:hAnsi="Calibri" w:cs="Calibri"/>
              </w:rPr>
              <w:t>ý</w:t>
            </w:r>
            <w:proofErr w:type="spellEnd"/>
            <w:r w:rsidRPr="003444AB">
              <w:rPr>
                <w:rFonts w:ascii="Segoe MDL2 Assets" w:hAnsi="Segoe MDL2 Assets" w:cstheme="minorHAnsi"/>
              </w:rPr>
              <w:t>, chlad-</w:t>
            </w:r>
            <w:proofErr w:type="spellStart"/>
            <w:r w:rsidRPr="003444AB">
              <w:rPr>
                <w:rFonts w:ascii="Segoe MDL2 Assets" w:hAnsi="Segoe MDL2 Assets" w:cstheme="minorHAnsi"/>
              </w:rPr>
              <w:t>n</w:t>
            </w:r>
            <w:r w:rsidRPr="003444AB">
              <w:rPr>
                <w:rFonts w:ascii="Calibri" w:hAnsi="Calibri" w:cs="Calibri"/>
              </w:rPr>
              <w:t>ý</w:t>
            </w:r>
            <w:proofErr w:type="spellEnd"/>
          </w:p>
        </w:tc>
      </w:tr>
    </w:tbl>
    <w:p w14:paraId="3792E3F8" w14:textId="77777777" w:rsidR="00185102" w:rsidRPr="003444AB" w:rsidRDefault="00185102" w:rsidP="0018510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sk-SK"/>
        </w:rPr>
      </w:pPr>
    </w:p>
    <w:bookmarkEnd w:id="1"/>
    <w:p w14:paraId="1940770A" w14:textId="77777777" w:rsidR="00185102" w:rsidRPr="003444AB" w:rsidRDefault="00185102" w:rsidP="0018510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14:paraId="59237B38" w14:textId="77777777" w:rsidR="00185102" w:rsidRPr="003444AB" w:rsidRDefault="00185102" w:rsidP="0018510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14:paraId="0A719A24" w14:textId="0398D6F2" w:rsidR="009442DA" w:rsidRPr="003444AB" w:rsidRDefault="009442DA" w:rsidP="00DB0A11">
      <w:pPr>
        <w:spacing w:after="0"/>
        <w:rPr>
          <w:sz w:val="24"/>
          <w:szCs w:val="24"/>
        </w:rPr>
      </w:pPr>
    </w:p>
    <w:bookmarkEnd w:id="0"/>
    <w:bookmarkEnd w:id="2"/>
    <w:p w14:paraId="37C68E17" w14:textId="22CDA8FE" w:rsidR="003444AB" w:rsidRDefault="003444AB" w:rsidP="003444AB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047C4">
        <w:rPr>
          <w:rFonts w:ascii="Times New Roman" w:hAnsi="Times New Roman" w:cs="Times New Roman"/>
          <w:b/>
          <w:sz w:val="24"/>
          <w:szCs w:val="24"/>
        </w:rPr>
        <w:lastRenderedPageBreak/>
        <w:t>Príprava na Testovanie 9 – čítanie s</w:t>
      </w:r>
      <w:r>
        <w:rPr>
          <w:rFonts w:ascii="Times New Roman" w:hAnsi="Times New Roman" w:cs="Times New Roman"/>
          <w:b/>
          <w:sz w:val="24"/>
          <w:szCs w:val="24"/>
        </w:rPr>
        <w:t> </w:t>
      </w:r>
      <w:r w:rsidRPr="00E047C4">
        <w:rPr>
          <w:rFonts w:ascii="Times New Roman" w:hAnsi="Times New Roman" w:cs="Times New Roman"/>
          <w:b/>
          <w:sz w:val="24"/>
          <w:szCs w:val="24"/>
        </w:rPr>
        <w:t>porozumením</w:t>
      </w:r>
      <w:r>
        <w:rPr>
          <w:rFonts w:ascii="Times New Roman" w:hAnsi="Times New Roman" w:cs="Times New Roman"/>
          <w:b/>
          <w:sz w:val="24"/>
          <w:szCs w:val="24"/>
        </w:rPr>
        <w:t xml:space="preserve"> = </w:t>
      </w:r>
      <w:r w:rsidRPr="003444AB">
        <w:rPr>
          <w:rFonts w:ascii="Times New Roman" w:hAnsi="Times New Roman" w:cs="Times New Roman"/>
          <w:b/>
          <w:color w:val="FF0000"/>
          <w:sz w:val="24"/>
          <w:szCs w:val="24"/>
        </w:rPr>
        <w:t>ODPOVEDE</w:t>
      </w:r>
    </w:p>
    <w:p w14:paraId="5745DD9F" w14:textId="77777777" w:rsidR="003444AB" w:rsidRDefault="003444AB" w:rsidP="003444AB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Meno: _____________________________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11556"/>
      </w:tblGrid>
      <w:tr w:rsidR="003444AB" w14:paraId="411E19C2" w14:textId="77777777" w:rsidTr="00FD0FD3">
        <w:tc>
          <w:tcPr>
            <w:tcW w:w="11556" w:type="dxa"/>
          </w:tcPr>
          <w:p w14:paraId="2E5411BA" w14:textId="77777777" w:rsidR="003444AB" w:rsidRPr="00E047C4" w:rsidRDefault="003444AB" w:rsidP="00FD0F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047C4">
              <w:rPr>
                <w:rFonts w:ascii="Times New Roman" w:hAnsi="Times New Roman" w:cs="Times New Roman"/>
                <w:b/>
                <w:sz w:val="24"/>
                <w:szCs w:val="24"/>
              </w:rPr>
              <w:t>TEXT:</w:t>
            </w:r>
          </w:p>
          <w:p w14:paraId="6A38D4CD" w14:textId="77777777" w:rsidR="003444AB" w:rsidRPr="00E047C4" w:rsidRDefault="003444AB" w:rsidP="00FD0FD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047C4">
              <w:rPr>
                <w:rFonts w:ascii="Times New Roman" w:hAnsi="Times New Roman" w:cs="Times New Roman"/>
                <w:sz w:val="24"/>
                <w:szCs w:val="24"/>
              </w:rPr>
              <w:t xml:space="preserve">              Vznik reči </w:t>
            </w:r>
            <w:r w:rsidRPr="00AF15CF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– schopnosti hovoriť</w:t>
            </w:r>
            <w:r w:rsidRPr="00E047C4">
              <w:rPr>
                <w:rFonts w:ascii="Times New Roman" w:hAnsi="Times New Roman" w:cs="Times New Roman"/>
                <w:sz w:val="24"/>
                <w:szCs w:val="24"/>
              </w:rPr>
              <w:t xml:space="preserve"> – súvisí so schopnosťou človeka myslieť, uvedomovať si okolitý svet a reagovať naň. Je pravdepodobné, že prvé dorozumievanie umožňovali ľudské zvuky. Podľa predpokladov vedcov sa počiatky formovania reči datujú do obdobia 40 – 30 tisíc rokov pred Kristom. Neskôr sa formovali hlásky, ktoré podľa istých pravidiel človek spájal do slabík, slov a slová do viet.</w:t>
            </w:r>
          </w:p>
          <w:p w14:paraId="21489A36" w14:textId="77777777" w:rsidR="003444AB" w:rsidRPr="00E047C4" w:rsidRDefault="003444AB" w:rsidP="00FD0FD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047C4">
              <w:rPr>
                <w:rFonts w:ascii="Times New Roman" w:hAnsi="Times New Roman" w:cs="Times New Roman"/>
                <w:sz w:val="24"/>
                <w:szCs w:val="24"/>
              </w:rPr>
              <w:t xml:space="preserve">           Súhrn pravidiel o používaní všetkých prvkov jazyka (hlások, slabík, slov, viet) tvorí usporiadaný systém, ktorý nazývame jazyk. Všestranným výskumom jazyka sa zaoberá jazykoveda (lingvistika). Jazykoveda ako náuka o jazyku sa člení na:</w:t>
            </w:r>
          </w:p>
          <w:p w14:paraId="7950C602" w14:textId="77777777" w:rsidR="003444AB" w:rsidRPr="00E047C4" w:rsidRDefault="003444AB" w:rsidP="00FD0FD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047C4">
              <w:rPr>
                <w:rFonts w:ascii="Times New Roman" w:hAnsi="Times New Roman" w:cs="Times New Roman"/>
                <w:sz w:val="24"/>
                <w:szCs w:val="24"/>
              </w:rPr>
              <w:t>- hláskoslovie (fonetiku) – náuku o hláskach, zvukovej stránke jazyka</w:t>
            </w:r>
          </w:p>
          <w:p w14:paraId="2AC92401" w14:textId="77777777" w:rsidR="003444AB" w:rsidRPr="00E047C4" w:rsidRDefault="003444AB" w:rsidP="00FD0FD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047C4">
              <w:rPr>
                <w:rFonts w:ascii="Times New Roman" w:hAnsi="Times New Roman" w:cs="Times New Roman"/>
                <w:sz w:val="24"/>
                <w:szCs w:val="24"/>
              </w:rPr>
              <w:t>- náuku o slovnej zásobe (lexikológiu)</w:t>
            </w:r>
          </w:p>
          <w:p w14:paraId="0176F5C9" w14:textId="77777777" w:rsidR="003444AB" w:rsidRPr="00E047C4" w:rsidRDefault="003444AB" w:rsidP="00FD0FD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047C4">
              <w:rPr>
                <w:rFonts w:ascii="Times New Roman" w:hAnsi="Times New Roman" w:cs="Times New Roman"/>
                <w:sz w:val="24"/>
                <w:szCs w:val="24"/>
              </w:rPr>
              <w:t xml:space="preserve">- gramatiku, ktorú členíme na: </w:t>
            </w:r>
            <w:r w:rsidRPr="0012630D">
              <w:rPr>
                <w:rFonts w:ascii="Times New Roman" w:hAnsi="Times New Roman" w:cs="Times New Roman"/>
                <w:sz w:val="24"/>
                <w:szCs w:val="24"/>
              </w:rPr>
              <w:t>tvaroslovie (morfológiu</w:t>
            </w:r>
            <w:r w:rsidRPr="00E047C4">
              <w:rPr>
                <w:rFonts w:ascii="Times New Roman" w:hAnsi="Times New Roman" w:cs="Times New Roman"/>
                <w:sz w:val="24"/>
                <w:szCs w:val="24"/>
              </w:rPr>
              <w:t>, ktorá sa zaoberá slovnými druhmi a ich gramatickými kategóriami a </w:t>
            </w:r>
            <w:r w:rsidRPr="0012630D">
              <w:rPr>
                <w:rFonts w:ascii="Times New Roman" w:hAnsi="Times New Roman" w:cs="Times New Roman"/>
                <w:sz w:val="24"/>
                <w:szCs w:val="24"/>
              </w:rPr>
              <w:t>vetnú skladbu (syntax),</w:t>
            </w:r>
            <w:r w:rsidRPr="00E047C4">
              <w:rPr>
                <w:rFonts w:ascii="Times New Roman" w:hAnsi="Times New Roman" w:cs="Times New Roman"/>
                <w:sz w:val="24"/>
                <w:szCs w:val="24"/>
              </w:rPr>
              <w:t xml:space="preserve"> ktorá sa zaoberá vetn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ý</w:t>
            </w:r>
            <w:r w:rsidRPr="00E047C4">
              <w:rPr>
                <w:rFonts w:ascii="Times New Roman" w:hAnsi="Times New Roman" w:cs="Times New Roman"/>
                <w:sz w:val="24"/>
                <w:szCs w:val="24"/>
              </w:rPr>
              <w:t>mi členmi, skladmi, vetami</w:t>
            </w:r>
          </w:p>
          <w:p w14:paraId="4BBFD512" w14:textId="77777777" w:rsidR="003444AB" w:rsidRDefault="003444AB" w:rsidP="00FD0FD3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E047C4">
              <w:rPr>
                <w:rFonts w:ascii="Times New Roman" w:hAnsi="Times New Roman" w:cs="Times New Roman"/>
                <w:sz w:val="24"/>
                <w:szCs w:val="24"/>
              </w:rPr>
              <w:t>- sloh (štylistiku)</w:t>
            </w:r>
          </w:p>
          <w:p w14:paraId="195DDE19" w14:textId="77777777" w:rsidR="003444AB" w:rsidRPr="00BF65D6" w:rsidRDefault="003444AB" w:rsidP="00FD0FD3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Na text sa vzťahujú úlohy  1 – 12</w:t>
            </w:r>
          </w:p>
        </w:tc>
      </w:tr>
    </w:tbl>
    <w:p w14:paraId="3ACEF58D" w14:textId="77777777" w:rsidR="003444AB" w:rsidRDefault="003444AB" w:rsidP="003444AB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5778"/>
        <w:gridCol w:w="5778"/>
      </w:tblGrid>
      <w:tr w:rsidR="003444AB" w14:paraId="4849C772" w14:textId="77777777" w:rsidTr="00FD0FD3">
        <w:tc>
          <w:tcPr>
            <w:tcW w:w="5778" w:type="dxa"/>
          </w:tcPr>
          <w:p w14:paraId="30AF0667" w14:textId="77777777" w:rsidR="003444AB" w:rsidRPr="00BC4353" w:rsidRDefault="003444AB" w:rsidP="00FD0FD3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C4353">
              <w:rPr>
                <w:rFonts w:ascii="Times New Roman" w:hAnsi="Times New Roman" w:cs="Times New Roman"/>
                <w:b/>
                <w:sz w:val="24"/>
                <w:szCs w:val="24"/>
              </w:rPr>
              <w:t>1. Z textu vyplýva, že:</w:t>
            </w:r>
          </w:p>
          <w:p w14:paraId="459571A3" w14:textId="77777777" w:rsidR="003444AB" w:rsidRDefault="003444AB" w:rsidP="00FD0FD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A/ prvé dorozumievanie umožňovali hlásky</w:t>
            </w:r>
          </w:p>
          <w:p w14:paraId="11355A5A" w14:textId="77777777" w:rsidR="003444AB" w:rsidRPr="003444AB" w:rsidRDefault="003444AB" w:rsidP="00FD0FD3">
            <w:pPr>
              <w:spacing w:after="0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3444AB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B/ človek hlásky spájal do slabík a slov</w:t>
            </w:r>
          </w:p>
          <w:p w14:paraId="46D7E3E5" w14:textId="77777777" w:rsidR="003444AB" w:rsidRDefault="003444AB" w:rsidP="00FD0FD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C/ jazyk je náhodne usporiadaný systém </w:t>
            </w:r>
          </w:p>
          <w:p w14:paraId="634EA0AE" w14:textId="77777777" w:rsidR="003444AB" w:rsidRPr="00BF65D6" w:rsidRDefault="003444AB" w:rsidP="00FD0FD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D/ počiatky formovania reči sa datujú do novoveku</w:t>
            </w:r>
          </w:p>
        </w:tc>
        <w:tc>
          <w:tcPr>
            <w:tcW w:w="5778" w:type="dxa"/>
          </w:tcPr>
          <w:p w14:paraId="5A7720E8" w14:textId="77777777" w:rsidR="003444AB" w:rsidRPr="00BF65D6" w:rsidRDefault="003444AB" w:rsidP="00FD0FD3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C4353">
              <w:rPr>
                <w:rFonts w:ascii="Times New Roman" w:hAnsi="Times New Roman" w:cs="Times New Roman"/>
                <w:b/>
                <w:sz w:val="24"/>
                <w:szCs w:val="24"/>
              </w:rPr>
              <w:t>2. Z textu nevyplýva, že:</w:t>
            </w:r>
          </w:p>
          <w:p w14:paraId="27363B20" w14:textId="77777777" w:rsidR="003444AB" w:rsidRDefault="003444AB" w:rsidP="00FD0FD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A/ hlásky sa spájali do slabík, slov a slová do viet</w:t>
            </w:r>
          </w:p>
          <w:p w14:paraId="6687021B" w14:textId="77777777" w:rsidR="003444AB" w:rsidRDefault="003444AB" w:rsidP="00FD0FD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B/ jazyk je súhrn pravidiel o používaní všetkých prvkov   </w:t>
            </w:r>
          </w:p>
          <w:p w14:paraId="6468AA96" w14:textId="77777777" w:rsidR="003444AB" w:rsidRDefault="003444AB" w:rsidP="00FD0FD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jazyka</w:t>
            </w:r>
          </w:p>
          <w:p w14:paraId="1E652219" w14:textId="77777777" w:rsidR="003444AB" w:rsidRPr="003444AB" w:rsidRDefault="003444AB" w:rsidP="00FD0FD3">
            <w:pPr>
              <w:spacing w:after="0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3444AB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C/ lingvistika je náuka o hláskach</w:t>
            </w:r>
          </w:p>
          <w:p w14:paraId="28D9D840" w14:textId="77777777" w:rsidR="003444AB" w:rsidRPr="00BF65D6" w:rsidRDefault="003444AB" w:rsidP="00FD0FD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D/ vetnými členmi sa zaoberá syntax</w:t>
            </w:r>
          </w:p>
        </w:tc>
      </w:tr>
      <w:tr w:rsidR="003444AB" w14:paraId="2AF01AD2" w14:textId="77777777" w:rsidTr="00FD0FD3">
        <w:tc>
          <w:tcPr>
            <w:tcW w:w="5778" w:type="dxa"/>
          </w:tcPr>
          <w:p w14:paraId="51754318" w14:textId="77777777" w:rsidR="003444AB" w:rsidRPr="00BF65D6" w:rsidRDefault="003444AB" w:rsidP="00FD0FD3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F15CF">
              <w:rPr>
                <w:rFonts w:ascii="Times New Roman" w:hAnsi="Times New Roman" w:cs="Times New Roman"/>
                <w:b/>
                <w:sz w:val="24"/>
                <w:szCs w:val="24"/>
              </w:rPr>
              <w:t>3. Slovo jazyk patrí medzi slová:</w:t>
            </w:r>
          </w:p>
          <w:p w14:paraId="1A9BD207" w14:textId="77777777" w:rsidR="003444AB" w:rsidRDefault="003444AB" w:rsidP="00FD0FD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A/ jednovýznamové         B/ neplnovýznamové      </w:t>
            </w:r>
          </w:p>
          <w:p w14:paraId="66D51601" w14:textId="77777777" w:rsidR="003444AB" w:rsidRPr="00BF65D6" w:rsidRDefault="003444AB" w:rsidP="00FD0FD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C/  frazeologizmus          </w:t>
            </w:r>
            <w:r w:rsidRPr="003444AB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D/ viacvýznamové</w:t>
            </w:r>
          </w:p>
        </w:tc>
        <w:tc>
          <w:tcPr>
            <w:tcW w:w="5778" w:type="dxa"/>
          </w:tcPr>
          <w:p w14:paraId="17BA1ECD" w14:textId="77777777" w:rsidR="003444AB" w:rsidRPr="00BF65D6" w:rsidRDefault="003444AB" w:rsidP="00FD0FD3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 w:rsidRPr="00044AF2">
              <w:rPr>
                <w:rFonts w:ascii="Times New Roman" w:hAnsi="Times New Roman" w:cs="Times New Roman"/>
                <w:b/>
                <w:sz w:val="24"/>
                <w:szCs w:val="24"/>
              </w:rPr>
              <w:t>. Jazykovými štýlmi sa zaoberá veda:</w:t>
            </w:r>
          </w:p>
          <w:p w14:paraId="5A3C4A4E" w14:textId="77777777" w:rsidR="003444AB" w:rsidRDefault="003444AB" w:rsidP="00FD0FD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A/ morfológia                B/ fonetika           </w:t>
            </w:r>
          </w:p>
          <w:p w14:paraId="55FB7624" w14:textId="77777777" w:rsidR="003444AB" w:rsidRPr="00BF65D6" w:rsidRDefault="003444AB" w:rsidP="00FD0FD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C/ lexikológia               </w:t>
            </w:r>
            <w:r w:rsidRPr="003444AB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D/ štylistika</w:t>
            </w:r>
          </w:p>
        </w:tc>
      </w:tr>
      <w:tr w:rsidR="003444AB" w14:paraId="4896C6DF" w14:textId="77777777" w:rsidTr="00FD0FD3">
        <w:tc>
          <w:tcPr>
            <w:tcW w:w="11556" w:type="dxa"/>
            <w:gridSpan w:val="2"/>
          </w:tcPr>
          <w:p w14:paraId="5841B8AA" w14:textId="77777777" w:rsidR="003444AB" w:rsidRPr="005160A4" w:rsidRDefault="003444AB" w:rsidP="00FD0FD3">
            <w:pPr>
              <w:spacing w:after="0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  <w:r w:rsidRPr="005160A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V ktorej možnosti sú správne určené vzory nasledujúcich podstatných mien: </w:t>
            </w:r>
            <w:r w:rsidRPr="005160A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reči, zvuky, vedcov,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Pr="005160A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dorozumievanie, pravidiel, slovách:</w:t>
            </w:r>
          </w:p>
          <w:p w14:paraId="6C562B72" w14:textId="77777777" w:rsidR="003444AB" w:rsidRDefault="003444AB" w:rsidP="00FD0FD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A/ dlaň; dub; stroj; vysvedčenie; mesto; srdce</w:t>
            </w:r>
          </w:p>
          <w:p w14:paraId="40CD9E83" w14:textId="77777777" w:rsidR="003444AB" w:rsidRDefault="003444AB" w:rsidP="00FD0FD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B/ kosť; dub; chlap; vysvedčenie; mesto; mesto</w:t>
            </w:r>
          </w:p>
          <w:p w14:paraId="2B46E939" w14:textId="77777777" w:rsidR="003444AB" w:rsidRDefault="003444AB" w:rsidP="00FD0FD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C/ ulica, dub, hrdina, srdce, mesto, srdce</w:t>
            </w:r>
          </w:p>
          <w:p w14:paraId="5A6DFD2E" w14:textId="77777777" w:rsidR="003444AB" w:rsidRDefault="003444AB" w:rsidP="00FD0FD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D/ dlaň, stroj, chlap, vysvedčenie, srdce, mesto</w:t>
            </w:r>
          </w:p>
        </w:tc>
      </w:tr>
      <w:tr w:rsidR="003444AB" w14:paraId="0ACEB595" w14:textId="77777777" w:rsidTr="00FD0FD3">
        <w:tc>
          <w:tcPr>
            <w:tcW w:w="11556" w:type="dxa"/>
            <w:gridSpan w:val="2"/>
          </w:tcPr>
          <w:p w14:paraId="5B5827D6" w14:textId="77777777" w:rsidR="003444AB" w:rsidRPr="00BF65D6" w:rsidRDefault="003444AB" w:rsidP="00FD0FD3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  <w:r w:rsidRPr="00044AF2">
              <w:rPr>
                <w:rFonts w:ascii="Times New Roman" w:hAnsi="Times New Roman" w:cs="Times New Roman"/>
                <w:b/>
                <w:sz w:val="24"/>
                <w:szCs w:val="24"/>
              </w:rPr>
              <w:t>.  V podčiarknutých  slovách  v texte sa nachádzajú:</w:t>
            </w:r>
          </w:p>
          <w:p w14:paraId="5FFD19E0" w14:textId="77777777" w:rsidR="003444AB" w:rsidRDefault="003444AB" w:rsidP="00FD0FD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A/  2 tvrdé spoluhlásky, 3 mäkké spoluhlásky, 5 obojaké spoluhlásky </w:t>
            </w:r>
          </w:p>
          <w:p w14:paraId="0BD69E1D" w14:textId="77777777" w:rsidR="003444AB" w:rsidRPr="003444AB" w:rsidRDefault="003444AB" w:rsidP="00FD0FD3">
            <w:pPr>
              <w:spacing w:after="0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3444AB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B/  3 tvrdé spoluhlásky, 4 mäkké spoluhlásky, 3 obojaké spoluhlásky</w:t>
            </w:r>
          </w:p>
          <w:p w14:paraId="437C7C0D" w14:textId="77777777" w:rsidR="003444AB" w:rsidRDefault="003444AB" w:rsidP="00FD0FD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C/  3 tvrdé spoluhlásky, 2 mäkké spoluhlásky, 5 obojaké spoluhlásky</w:t>
            </w:r>
          </w:p>
          <w:p w14:paraId="19AFDD6F" w14:textId="77777777" w:rsidR="003444AB" w:rsidRPr="00BF65D6" w:rsidRDefault="003444AB" w:rsidP="00FD0FD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D/ 3 obojaké spoluhlásky, 3 tvrdé spoluhlásky, 4 mäkké spoluhlásky</w:t>
            </w:r>
          </w:p>
        </w:tc>
      </w:tr>
      <w:tr w:rsidR="003444AB" w14:paraId="202C495F" w14:textId="77777777" w:rsidTr="00FD0FD3">
        <w:tc>
          <w:tcPr>
            <w:tcW w:w="5778" w:type="dxa"/>
          </w:tcPr>
          <w:p w14:paraId="3718C8D5" w14:textId="77777777" w:rsidR="003444AB" w:rsidRPr="00BF65D6" w:rsidRDefault="003444AB" w:rsidP="00FD0FD3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7. </w:t>
            </w:r>
            <w:r w:rsidRPr="00E1742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Nachádza sa v texte radová číslovka?</w:t>
            </w:r>
          </w:p>
          <w:p w14:paraId="4CDD5398" w14:textId="77777777" w:rsidR="003444AB" w:rsidRDefault="003444AB" w:rsidP="00FD0FD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444AB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                        ÁNO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NIE</w:t>
            </w:r>
          </w:p>
        </w:tc>
        <w:tc>
          <w:tcPr>
            <w:tcW w:w="5778" w:type="dxa"/>
          </w:tcPr>
          <w:p w14:paraId="61DCBB3E" w14:textId="77777777" w:rsidR="003444AB" w:rsidRPr="00044AF2" w:rsidRDefault="003444AB" w:rsidP="00FD0FD3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  <w:r w:rsidRPr="00044AF2">
              <w:rPr>
                <w:rFonts w:ascii="Times New Roman" w:hAnsi="Times New Roman" w:cs="Times New Roman"/>
                <w:b/>
                <w:sz w:val="24"/>
                <w:szCs w:val="24"/>
              </w:rPr>
              <w:t>. Vypíš  z textu tri vzťahové prídavné mená:</w:t>
            </w:r>
          </w:p>
          <w:p w14:paraId="6C082F3C" w14:textId="19345EA6" w:rsidR="003444AB" w:rsidRPr="003444AB" w:rsidRDefault="003444AB" w:rsidP="00FD0FD3">
            <w:pPr>
              <w:spacing w:after="0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ľudské, zvukový, slovný, gramatický, ...</w:t>
            </w:r>
          </w:p>
          <w:p w14:paraId="1108F85A" w14:textId="77777777" w:rsidR="003444AB" w:rsidRDefault="003444AB" w:rsidP="00FD0FD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444AB" w14:paraId="6BA7443D" w14:textId="77777777" w:rsidTr="00FD0FD3">
        <w:tc>
          <w:tcPr>
            <w:tcW w:w="5778" w:type="dxa"/>
          </w:tcPr>
          <w:p w14:paraId="5E078F96" w14:textId="77777777" w:rsidR="003444AB" w:rsidRPr="0090202A" w:rsidRDefault="003444AB" w:rsidP="00FD0FD3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  <w:r w:rsidRPr="0090202A">
              <w:rPr>
                <w:rFonts w:ascii="Times New Roman" w:hAnsi="Times New Roman" w:cs="Times New Roman"/>
                <w:b/>
                <w:sz w:val="24"/>
                <w:szCs w:val="24"/>
              </w:rPr>
              <w:t>. Vypíš z textu päť abstraktných podstatných mien:</w:t>
            </w:r>
          </w:p>
          <w:p w14:paraId="631C51AB" w14:textId="3D53AC75" w:rsidR="003444AB" w:rsidRPr="003444AB" w:rsidRDefault="003444AB" w:rsidP="00FD0FD3">
            <w:pPr>
              <w:spacing w:after="0"/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</w:rPr>
              <w:t>schopnosť, vznik, zvuk, predpoklad, pravidlo, súhrn</w:t>
            </w:r>
          </w:p>
          <w:p w14:paraId="507607B4" w14:textId="77777777" w:rsidR="003444AB" w:rsidRDefault="003444AB" w:rsidP="00FD0FD3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778" w:type="dxa"/>
          </w:tcPr>
          <w:p w14:paraId="60CD0B86" w14:textId="77777777" w:rsidR="003444AB" w:rsidRDefault="003444AB" w:rsidP="00FD0FD3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  <w:r w:rsidRPr="0012630D">
              <w:rPr>
                <w:rFonts w:ascii="Times New Roman" w:hAnsi="Times New Roman" w:cs="Times New Roman"/>
                <w:b/>
                <w:sz w:val="24"/>
                <w:szCs w:val="24"/>
              </w:rPr>
              <w:t>. Vypíš z textu krátky tvar osobného zámena:</w:t>
            </w:r>
          </w:p>
          <w:p w14:paraId="5B126486" w14:textId="7CF7EE75" w:rsidR="003444AB" w:rsidRPr="003444AB" w:rsidRDefault="003444AB" w:rsidP="00FD0FD3">
            <w:pPr>
              <w:spacing w:after="0"/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</w:rPr>
              <w:t>naň</w:t>
            </w:r>
          </w:p>
        </w:tc>
      </w:tr>
      <w:tr w:rsidR="003444AB" w14:paraId="617EE3A8" w14:textId="77777777" w:rsidTr="00FD0FD3">
        <w:tc>
          <w:tcPr>
            <w:tcW w:w="5778" w:type="dxa"/>
          </w:tcPr>
          <w:p w14:paraId="39FA2A0D" w14:textId="4D2C0E7C" w:rsidR="003444AB" w:rsidRPr="003444AB" w:rsidRDefault="003444AB" w:rsidP="00FD0FD3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2630D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12630D">
              <w:rPr>
                <w:rFonts w:ascii="Times New Roman" w:hAnsi="Times New Roman" w:cs="Times New Roman"/>
                <w:b/>
                <w:sz w:val="24"/>
                <w:szCs w:val="24"/>
              </w:rPr>
              <w:t>Vypíš z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 </w:t>
            </w:r>
            <w:r w:rsidRPr="0012630D">
              <w:rPr>
                <w:rFonts w:ascii="Times New Roman" w:hAnsi="Times New Roman" w:cs="Times New Roman"/>
                <w:b/>
                <w:sz w:val="24"/>
                <w:szCs w:val="24"/>
              </w:rPr>
              <w:t>textu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dve slovesá v minulom čase, 3. osobe plurálu:</w:t>
            </w:r>
          </w:p>
          <w:p w14:paraId="7AD27BDB" w14:textId="7663B4B3" w:rsidR="003444AB" w:rsidRPr="003444AB" w:rsidRDefault="003444AB" w:rsidP="00FD0FD3">
            <w:pPr>
              <w:spacing w:after="0"/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</w:rPr>
              <w:t>umožnili, formovali</w:t>
            </w:r>
          </w:p>
        </w:tc>
        <w:tc>
          <w:tcPr>
            <w:tcW w:w="5778" w:type="dxa"/>
          </w:tcPr>
          <w:p w14:paraId="389FC4AB" w14:textId="77777777" w:rsidR="003444AB" w:rsidRDefault="003444AB" w:rsidP="00FD0FD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2630D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Pr="0012630D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2630D">
              <w:rPr>
                <w:rFonts w:ascii="Times New Roman" w:hAnsi="Times New Roman" w:cs="Times New Roman"/>
                <w:b/>
                <w:sz w:val="24"/>
                <w:szCs w:val="24"/>
              </w:rPr>
              <w:t>Vypíš z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 </w:t>
            </w:r>
            <w:r w:rsidRPr="0012630D">
              <w:rPr>
                <w:rFonts w:ascii="Times New Roman" w:hAnsi="Times New Roman" w:cs="Times New Roman"/>
                <w:b/>
                <w:sz w:val="24"/>
                <w:szCs w:val="24"/>
              </w:rPr>
              <w:t>textu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jednu vokalizovanú predložku:</w:t>
            </w:r>
          </w:p>
          <w:p w14:paraId="77E684BB" w14:textId="5EFF014A" w:rsidR="003444AB" w:rsidRPr="003444AB" w:rsidRDefault="003444AB" w:rsidP="003444AB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so (schopnosťou)</w:t>
            </w:r>
          </w:p>
        </w:tc>
      </w:tr>
    </w:tbl>
    <w:p w14:paraId="5BF08942" w14:textId="77777777" w:rsidR="003444AB" w:rsidRDefault="003444AB" w:rsidP="003444AB">
      <w:pPr>
        <w:spacing w:after="0" w:line="240" w:lineRule="auto"/>
        <w:rPr>
          <w:rFonts w:ascii="Times New Roman" w:eastAsia="Times New Roman" w:hAnsi="Times New Roman" w:cs="Times New Roman"/>
          <w:b/>
          <w:bCs/>
          <w:lang w:eastAsia="sk-SK"/>
        </w:rPr>
      </w:pPr>
    </w:p>
    <w:p w14:paraId="35CE9207" w14:textId="77777777" w:rsidR="003444AB" w:rsidRDefault="003444AB" w:rsidP="003444AB">
      <w:pPr>
        <w:spacing w:after="0" w:line="240" w:lineRule="auto"/>
        <w:rPr>
          <w:rFonts w:ascii="Times New Roman" w:eastAsia="Times New Roman" w:hAnsi="Times New Roman" w:cs="Times New Roman"/>
          <w:b/>
          <w:bCs/>
          <w:lang w:eastAsia="sk-SK"/>
        </w:rPr>
      </w:pPr>
    </w:p>
    <w:p w14:paraId="50C4E358" w14:textId="77777777" w:rsidR="003444AB" w:rsidRDefault="003444AB" w:rsidP="003444AB">
      <w:pPr>
        <w:spacing w:after="0" w:line="240" w:lineRule="auto"/>
        <w:rPr>
          <w:rFonts w:ascii="Times New Roman" w:eastAsia="Times New Roman" w:hAnsi="Times New Roman" w:cs="Times New Roman"/>
          <w:b/>
          <w:bCs/>
          <w:lang w:eastAsia="sk-SK"/>
        </w:rPr>
      </w:pPr>
    </w:p>
    <w:p w14:paraId="2C5287C7" w14:textId="77777777" w:rsidR="003444AB" w:rsidRDefault="003444AB" w:rsidP="003444AB">
      <w:pPr>
        <w:spacing w:after="0" w:line="240" w:lineRule="auto"/>
        <w:rPr>
          <w:rFonts w:ascii="Times New Roman" w:eastAsia="Times New Roman" w:hAnsi="Times New Roman" w:cs="Times New Roman"/>
          <w:b/>
          <w:bCs/>
          <w:lang w:eastAsia="sk-SK"/>
        </w:rPr>
      </w:pPr>
    </w:p>
    <w:p w14:paraId="752FAAD7" w14:textId="32E9B55B" w:rsidR="003444AB" w:rsidRDefault="003444AB" w:rsidP="003444AB">
      <w:pPr>
        <w:spacing w:after="0" w:line="240" w:lineRule="auto"/>
        <w:rPr>
          <w:rFonts w:ascii="Times New Roman" w:eastAsia="Times New Roman" w:hAnsi="Times New Roman" w:cs="Times New Roman"/>
          <w:b/>
          <w:bCs/>
          <w:lang w:eastAsia="sk-SK"/>
        </w:rPr>
      </w:pPr>
      <w:r w:rsidRPr="003444AB">
        <w:lastRenderedPageBreak/>
        <w:drawing>
          <wp:inline distT="0" distB="0" distL="0" distR="0" wp14:anchorId="3F9A5533" wp14:editId="76D0A9F6">
            <wp:extent cx="7344410" cy="10200640"/>
            <wp:effectExtent l="0" t="0" r="8890" b="0"/>
            <wp:docPr id="1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44410" cy="10200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3444AB" w:rsidSect="00DB0A11">
      <w:pgSz w:w="11906" w:h="16838"/>
      <w:pgMar w:top="170" w:right="170" w:bottom="170" w:left="17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MDL2 Assets">
    <w:panose1 w:val="050A0102010101010101"/>
    <w:charset w:val="00"/>
    <w:family w:val="roman"/>
    <w:pitch w:val="variable"/>
    <w:sig w:usb0="00000003" w:usb1="1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4614F9"/>
    <w:multiLevelType w:val="hybridMultilevel"/>
    <w:tmpl w:val="759694A6"/>
    <w:lvl w:ilvl="0" w:tplc="BC8A7DDC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7BE1784"/>
    <w:multiLevelType w:val="hybridMultilevel"/>
    <w:tmpl w:val="A872BDA8"/>
    <w:lvl w:ilvl="0" w:tplc="BC8A7DDC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D0E55B1"/>
    <w:multiLevelType w:val="hybridMultilevel"/>
    <w:tmpl w:val="4468ABDA"/>
    <w:lvl w:ilvl="0" w:tplc="BC8A7DDC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2025658A"/>
    <w:multiLevelType w:val="hybridMultilevel"/>
    <w:tmpl w:val="4E36FA7A"/>
    <w:lvl w:ilvl="0" w:tplc="BC8A7DDC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2F8F4E26"/>
    <w:multiLevelType w:val="hybridMultilevel"/>
    <w:tmpl w:val="BAEA3136"/>
    <w:lvl w:ilvl="0" w:tplc="BC8A7DDC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375A47B5"/>
    <w:multiLevelType w:val="hybridMultilevel"/>
    <w:tmpl w:val="755AA23C"/>
    <w:lvl w:ilvl="0" w:tplc="BC8A7DDC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39077F32"/>
    <w:multiLevelType w:val="hybridMultilevel"/>
    <w:tmpl w:val="D5801E06"/>
    <w:lvl w:ilvl="0" w:tplc="BC8A7DDC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3B560412"/>
    <w:multiLevelType w:val="hybridMultilevel"/>
    <w:tmpl w:val="AE8475F8"/>
    <w:lvl w:ilvl="0" w:tplc="BC8A7DDC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52054D49"/>
    <w:multiLevelType w:val="hybridMultilevel"/>
    <w:tmpl w:val="88B02DC2"/>
    <w:lvl w:ilvl="0" w:tplc="BC8A7DDC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58B269CD"/>
    <w:multiLevelType w:val="hybridMultilevel"/>
    <w:tmpl w:val="42D8AD32"/>
    <w:lvl w:ilvl="0" w:tplc="BC8A7DDC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6FD91E74"/>
    <w:multiLevelType w:val="hybridMultilevel"/>
    <w:tmpl w:val="09044D1A"/>
    <w:lvl w:ilvl="0" w:tplc="BC8A7DDC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541815883">
    <w:abstractNumId w:val="5"/>
  </w:num>
  <w:num w:numId="2" w16cid:durableId="249780892">
    <w:abstractNumId w:val="3"/>
  </w:num>
  <w:num w:numId="3" w16cid:durableId="1515613159">
    <w:abstractNumId w:val="8"/>
  </w:num>
  <w:num w:numId="4" w16cid:durableId="1022126999">
    <w:abstractNumId w:val="9"/>
  </w:num>
  <w:num w:numId="5" w16cid:durableId="2131363028">
    <w:abstractNumId w:val="0"/>
  </w:num>
  <w:num w:numId="6" w16cid:durableId="1345133312">
    <w:abstractNumId w:val="1"/>
  </w:num>
  <w:num w:numId="7" w16cid:durableId="24601880">
    <w:abstractNumId w:val="7"/>
  </w:num>
  <w:num w:numId="8" w16cid:durableId="380128714">
    <w:abstractNumId w:val="2"/>
  </w:num>
  <w:num w:numId="9" w16cid:durableId="1982878456">
    <w:abstractNumId w:val="6"/>
  </w:num>
  <w:num w:numId="10" w16cid:durableId="2028287967">
    <w:abstractNumId w:val="4"/>
  </w:num>
  <w:num w:numId="11" w16cid:durableId="1364330809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0A11"/>
    <w:rsid w:val="00185102"/>
    <w:rsid w:val="003444AB"/>
    <w:rsid w:val="007D2483"/>
    <w:rsid w:val="009442DA"/>
    <w:rsid w:val="00AE19E1"/>
    <w:rsid w:val="00BF65D6"/>
    <w:rsid w:val="00DB0A11"/>
    <w:rsid w:val="00E153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6C299F"/>
  <w15:chartTrackingRefBased/>
  <w15:docId w15:val="{F2D4C530-15CA-464F-8877-B04634C8FD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k-S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BF65D6"/>
    <w:pPr>
      <w:spacing w:after="200" w:line="276" w:lineRule="auto"/>
    </w:pPr>
    <w:rPr>
      <w:kern w:val="0"/>
      <w14:ligatures w14:val="none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uiPriority w:val="39"/>
    <w:rsid w:val="00BF65D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4</Pages>
  <Words>1243</Words>
  <Characters>7089</Characters>
  <Application>Microsoft Office Word</Application>
  <DocSecurity>0</DocSecurity>
  <Lines>59</Lines>
  <Paragraphs>16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Peter Bagin</dc:creator>
  <cp:keywords/>
  <dc:description/>
  <cp:lastModifiedBy>Peter Bagin</cp:lastModifiedBy>
  <cp:revision>2</cp:revision>
  <cp:lastPrinted>2023-02-21T17:54:00Z</cp:lastPrinted>
  <dcterms:created xsi:type="dcterms:W3CDTF">2023-02-21T16:24:00Z</dcterms:created>
  <dcterms:modified xsi:type="dcterms:W3CDTF">2023-02-23T18:03:00Z</dcterms:modified>
</cp:coreProperties>
</file>